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00E72" w14:textId="77777777" w:rsidR="00711D28" w:rsidRDefault="005144E7" w:rsidP="00301A18">
      <w:pPr>
        <w:tabs>
          <w:tab w:val="left" w:pos="990"/>
        </w:tabs>
        <w:jc w:val="right"/>
        <w:rPr>
          <w:b/>
        </w:rPr>
      </w:pPr>
      <w:r>
        <w:rPr>
          <w:b/>
          <w:noProof/>
          <w:lang w:bidi="ar-SA"/>
        </w:rPr>
        <mc:AlternateContent>
          <mc:Choice Requires="wps">
            <w:drawing>
              <wp:anchor distT="0" distB="0" distL="114300" distR="114300" simplePos="0" relativeHeight="251658240" behindDoc="0" locked="0" layoutInCell="1" allowOverlap="1" wp14:anchorId="60FA7C74" wp14:editId="0D61AFA9">
                <wp:simplePos x="0" y="0"/>
                <wp:positionH relativeFrom="column">
                  <wp:posOffset>4114800</wp:posOffset>
                </wp:positionH>
                <wp:positionV relativeFrom="paragraph">
                  <wp:posOffset>-123825</wp:posOffset>
                </wp:positionV>
                <wp:extent cx="2743200" cy="504825"/>
                <wp:effectExtent l="0" t="0" r="25400" b="285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04825"/>
                        </a:xfrm>
                        <a:prstGeom prst="roundRect">
                          <a:avLst>
                            <a:gd name="adj" fmla="val 16667"/>
                          </a:avLst>
                        </a:prstGeom>
                        <a:solidFill>
                          <a:schemeClr val="accent3">
                            <a:lumMod val="20000"/>
                            <a:lumOff val="80000"/>
                          </a:schemeClr>
                        </a:solidFill>
                        <a:ln w="9525">
                          <a:solidFill>
                            <a:srgbClr val="00B050"/>
                          </a:solidFill>
                          <a:round/>
                          <a:headEnd/>
                          <a:tailEnd/>
                        </a:ln>
                      </wps:spPr>
                      <wps:txbx>
                        <w:txbxContent>
                          <w:p w14:paraId="3F3DE5F9" w14:textId="04767E97" w:rsidR="008E24FE" w:rsidRPr="00301A18" w:rsidRDefault="008E24FE" w:rsidP="00301A18">
                            <w:pPr>
                              <w:spacing w:after="0" w:line="240" w:lineRule="auto"/>
                              <w:rPr>
                                <w:sz w:val="20"/>
                                <w:szCs w:val="20"/>
                              </w:rPr>
                            </w:pPr>
                            <w:r>
                              <w:rPr>
                                <w:b/>
                                <w:sz w:val="20"/>
                                <w:szCs w:val="20"/>
                              </w:rPr>
                              <w:t>Weekly</w:t>
                            </w:r>
                            <w:r w:rsidRPr="00301A18">
                              <w:rPr>
                                <w:b/>
                                <w:sz w:val="20"/>
                                <w:szCs w:val="20"/>
                              </w:rPr>
                              <w:t xml:space="preserve"> Focus:</w:t>
                            </w:r>
                            <w:r>
                              <w:rPr>
                                <w:sz w:val="20"/>
                                <w:szCs w:val="20"/>
                              </w:rPr>
                              <w:t xml:space="preserve"> Scientific Method</w:t>
                            </w:r>
                          </w:p>
                          <w:p w14:paraId="44AC6663" w14:textId="5488CFE6" w:rsidR="008E24FE" w:rsidRPr="004C67E8" w:rsidRDefault="008E24FE" w:rsidP="00301A18">
                            <w:pPr>
                              <w:spacing w:after="0" w:line="240" w:lineRule="auto"/>
                              <w:rPr>
                                <w:sz w:val="20"/>
                                <w:szCs w:val="20"/>
                              </w:rPr>
                            </w:pPr>
                            <w:r w:rsidRPr="00301A18">
                              <w:rPr>
                                <w:b/>
                                <w:sz w:val="20"/>
                                <w:szCs w:val="20"/>
                              </w:rPr>
                              <w:t>Weekly Skill:</w:t>
                            </w:r>
                            <w:r>
                              <w:rPr>
                                <w:b/>
                                <w:sz w:val="20"/>
                                <w:szCs w:val="20"/>
                              </w:rPr>
                              <w:t xml:space="preserve"> </w:t>
                            </w:r>
                            <w:r>
                              <w:rPr>
                                <w:sz w:val="20"/>
                                <w:szCs w:val="20"/>
                              </w:rPr>
                              <w:t>Conducing an Experiment</w:t>
                            </w:r>
                          </w:p>
                          <w:p w14:paraId="24E0B125" w14:textId="77777777" w:rsidR="008E24FE" w:rsidRPr="004C67E8" w:rsidRDefault="008E24FE" w:rsidP="00301A18">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24pt;margin-top:-9.7pt;width:3in;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" fillcolor="#eaeaea [662]" strokecolor="#00b050">
                <v:textbox>
                  <w:txbxContent>
                    <w:p w14:paraId="3F3DE5F9" w14:textId="04767E97" w:rsidR="008E24FE" w:rsidRPr="00301A18" w:rsidRDefault="008E24FE" w:rsidP="00301A18">
                      <w:pPr>
                        <w:spacing w:after="0" w:line="240" w:lineRule="auto"/>
                        <w:rPr>
                          <w:sz w:val="20"/>
                          <w:szCs w:val="20"/>
                        </w:rPr>
                      </w:pPr>
                      <w:r>
                        <w:rPr>
                          <w:b/>
                          <w:sz w:val="20"/>
                          <w:szCs w:val="20"/>
                        </w:rPr>
                        <w:t>Weekly</w:t>
                      </w:r>
                      <w:r w:rsidRPr="00301A18">
                        <w:rPr>
                          <w:b/>
                          <w:sz w:val="20"/>
                          <w:szCs w:val="20"/>
                        </w:rPr>
                        <w:t xml:space="preserve"> Focus:</w:t>
                      </w:r>
                      <w:r>
                        <w:rPr>
                          <w:sz w:val="20"/>
                          <w:szCs w:val="20"/>
                        </w:rPr>
                        <w:t xml:space="preserve"> Scientific Method</w:t>
                      </w:r>
                    </w:p>
                    <w:p w14:paraId="44AC6663" w14:textId="5488CFE6" w:rsidR="008E24FE" w:rsidRPr="004C67E8" w:rsidRDefault="008E24FE" w:rsidP="00301A18">
                      <w:pPr>
                        <w:spacing w:after="0" w:line="240" w:lineRule="auto"/>
                        <w:rPr>
                          <w:sz w:val="20"/>
                          <w:szCs w:val="20"/>
                        </w:rPr>
                      </w:pPr>
                      <w:r w:rsidRPr="00301A18">
                        <w:rPr>
                          <w:b/>
                          <w:sz w:val="20"/>
                          <w:szCs w:val="20"/>
                        </w:rPr>
                        <w:t>Weekly Skill:</w:t>
                      </w:r>
                      <w:r>
                        <w:rPr>
                          <w:b/>
                          <w:sz w:val="20"/>
                          <w:szCs w:val="20"/>
                        </w:rPr>
                        <w:t xml:space="preserve"> </w:t>
                      </w:r>
                      <w:r>
                        <w:rPr>
                          <w:sz w:val="20"/>
                          <w:szCs w:val="20"/>
                        </w:rPr>
                        <w:t>Conducing an Experiment</w:t>
                      </w:r>
                    </w:p>
                    <w:p w14:paraId="24E0B125" w14:textId="77777777" w:rsidR="008E24FE" w:rsidRPr="004C67E8" w:rsidRDefault="008E24FE" w:rsidP="00301A18">
                      <w:pPr>
                        <w:spacing w:after="0" w:line="240" w:lineRule="auto"/>
                        <w:rPr>
                          <w:sz w:val="20"/>
                          <w:szCs w:val="20"/>
                        </w:rPr>
                      </w:pPr>
                    </w:p>
                  </w:txbxContent>
                </v:textbox>
              </v:roundrect>
            </w:pict>
          </mc:Fallback>
        </mc:AlternateContent>
      </w:r>
    </w:p>
    <w:p w14:paraId="0EB00EFF" w14:textId="77777777" w:rsidR="000F7271" w:rsidRPr="000F7271" w:rsidRDefault="000F7271">
      <w:pPr>
        <w:rPr>
          <w:b/>
          <w:sz w:val="16"/>
          <w:szCs w:val="16"/>
        </w:rPr>
      </w:pPr>
    </w:p>
    <w:p w14:paraId="451532C3" w14:textId="228759A9" w:rsidR="00B92211" w:rsidRDefault="00711D28">
      <w:r>
        <w:rPr>
          <w:b/>
        </w:rPr>
        <w:t>Lesson Summary</w:t>
      </w:r>
      <w:r w:rsidR="00134BC1" w:rsidRPr="00134BC1">
        <w:rPr>
          <w:b/>
        </w:rPr>
        <w:t>:</w:t>
      </w:r>
      <w:r w:rsidR="00C94070">
        <w:rPr>
          <w:b/>
        </w:rPr>
        <w:t xml:space="preserve"> </w:t>
      </w:r>
      <w:r w:rsidR="00FA617C" w:rsidRPr="00FA617C">
        <w:t>This week stude</w:t>
      </w:r>
      <w:r w:rsidR="00791024">
        <w:t xml:space="preserve">nts will </w:t>
      </w:r>
      <w:r w:rsidR="001B0461">
        <w:t>conduct an experiment using the steps from the scientific method they studied last week</w:t>
      </w:r>
      <w:r w:rsidR="00EE1BBF">
        <w:t>.</w:t>
      </w:r>
      <w:r w:rsidR="000C4DD5">
        <w:t xml:space="preserve"> Please read the list of ingredients below to make sure they are available to conduct the experiment. </w:t>
      </w:r>
    </w:p>
    <w:p w14:paraId="74C27BC0" w14:textId="77777777" w:rsidR="00AC1F14" w:rsidRDefault="00711D28">
      <w:r>
        <w:rPr>
          <w:b/>
        </w:rPr>
        <w:t>Materials Needed</w:t>
      </w:r>
      <w:r w:rsidR="00134BC1">
        <w:rPr>
          <w:b/>
        </w:rPr>
        <w:t>:</w:t>
      </w:r>
      <w:r w:rsidR="006132C1">
        <w:t xml:space="preserve"> </w:t>
      </w:r>
      <w:r w:rsidR="00D7287B">
        <w:t xml:space="preserve"> </w:t>
      </w:r>
    </w:p>
    <w:p w14:paraId="2B00A744" w14:textId="18C476AE" w:rsidR="00AC1F14" w:rsidRDefault="001B0461" w:rsidP="00AC1F14">
      <w:pPr>
        <w:pStyle w:val="ListParagraph"/>
        <w:numPr>
          <w:ilvl w:val="0"/>
          <w:numId w:val="5"/>
        </w:numPr>
      </w:pPr>
      <w:r>
        <w:rPr>
          <w:b/>
          <w:u w:val="single"/>
        </w:rPr>
        <w:t>Unit 3.2</w:t>
      </w:r>
      <w:r w:rsidR="00AC1F14" w:rsidRPr="00AC1F14">
        <w:rPr>
          <w:b/>
          <w:u w:val="single"/>
        </w:rPr>
        <w:t xml:space="preserve"> </w:t>
      </w:r>
      <w:r w:rsidR="00EE1BBF" w:rsidRPr="00AC1F14">
        <w:rPr>
          <w:b/>
          <w:u w:val="single"/>
        </w:rPr>
        <w:t>Handout 1</w:t>
      </w:r>
      <w:r w:rsidR="0065734B">
        <w:t xml:space="preserve"> </w:t>
      </w:r>
      <w:r>
        <w:t>(</w:t>
      </w:r>
      <w:r w:rsidR="00B62E59">
        <w:t xml:space="preserve">4 pages total; </w:t>
      </w:r>
      <w:r w:rsidR="000C4DD5">
        <w:t xml:space="preserve">adapted </w:t>
      </w:r>
      <w:r>
        <w:t xml:space="preserve">from Word Generation – Science Focus Unit 6.1) </w:t>
      </w:r>
    </w:p>
    <w:p w14:paraId="2A14CFA1" w14:textId="0743D40A" w:rsidR="00895AC3" w:rsidRDefault="00895AC3" w:rsidP="00AC1F14">
      <w:pPr>
        <w:pStyle w:val="ListParagraph"/>
        <w:numPr>
          <w:ilvl w:val="0"/>
          <w:numId w:val="5"/>
        </w:numPr>
      </w:pPr>
      <w:r>
        <w:t xml:space="preserve">Enough paper bags for table groups with an item in it that students may not know – they will be using observation to make an inference as to what it is.  </w:t>
      </w:r>
    </w:p>
    <w:p w14:paraId="0733E372" w14:textId="4409B027" w:rsidR="000C4DD5" w:rsidRPr="000C4DD5" w:rsidRDefault="000C4DD5" w:rsidP="00AC1F14">
      <w:pPr>
        <w:pStyle w:val="ListParagraph"/>
        <w:numPr>
          <w:ilvl w:val="0"/>
          <w:numId w:val="5"/>
        </w:numPr>
      </w:pPr>
      <w:r>
        <w:rPr>
          <w:b/>
          <w:u w:val="single"/>
        </w:rPr>
        <w:t xml:space="preserve">Unit 3.2 Handout 2 </w:t>
      </w:r>
      <w:r w:rsidRPr="000C4DD5">
        <w:rPr>
          <w:u w:val="single"/>
        </w:rPr>
        <w:t>(</w:t>
      </w:r>
      <w:r w:rsidR="00B62E59">
        <w:rPr>
          <w:u w:val="single"/>
        </w:rPr>
        <w:t xml:space="preserve">5 pages total; </w:t>
      </w:r>
      <w:r>
        <w:rPr>
          <w:u w:val="single"/>
        </w:rPr>
        <w:t xml:space="preserve">adapted </w:t>
      </w:r>
      <w:r w:rsidRPr="000C4DD5">
        <w:rPr>
          <w:u w:val="single"/>
        </w:rPr>
        <w:t>from Word Generation – Science Focus Unit 6.1)</w:t>
      </w:r>
    </w:p>
    <w:p w14:paraId="05EC1A0C" w14:textId="53F8A8A0" w:rsidR="001B0461" w:rsidRDefault="00B62E59" w:rsidP="00AC1F14">
      <w:pPr>
        <w:pStyle w:val="ListParagraph"/>
        <w:numPr>
          <w:ilvl w:val="0"/>
          <w:numId w:val="5"/>
        </w:numPr>
      </w:pPr>
      <w:r>
        <w:t xml:space="preserve">12 </w:t>
      </w:r>
      <w:r w:rsidR="001B0461">
        <w:t>petri dishes (or some sort of dishe</w:t>
      </w:r>
      <w:r w:rsidR="00865C7E">
        <w:t>s</w:t>
      </w:r>
      <w:r>
        <w:t xml:space="preserve"> to hold ingredients listed</w:t>
      </w:r>
      <w:r w:rsidR="00865C7E">
        <w:t>)</w:t>
      </w:r>
    </w:p>
    <w:p w14:paraId="74B78F90" w14:textId="0569F525" w:rsidR="001B0461" w:rsidRDefault="00B62E59" w:rsidP="00AC1F14">
      <w:pPr>
        <w:pStyle w:val="ListParagraph"/>
        <w:numPr>
          <w:ilvl w:val="0"/>
          <w:numId w:val="5"/>
        </w:numPr>
      </w:pPr>
      <w:r>
        <w:t xml:space="preserve">2 - </w:t>
      </w:r>
      <w:r w:rsidR="001B0461">
        <w:t>3 cups of baking soda</w:t>
      </w:r>
    </w:p>
    <w:p w14:paraId="78489D98" w14:textId="6A0B9811" w:rsidR="001B0461" w:rsidRDefault="00B62E59" w:rsidP="00AC1F14">
      <w:pPr>
        <w:pStyle w:val="ListParagraph"/>
        <w:numPr>
          <w:ilvl w:val="0"/>
          <w:numId w:val="5"/>
        </w:numPr>
      </w:pPr>
      <w:r>
        <w:t xml:space="preserve">2 - </w:t>
      </w:r>
      <w:r w:rsidR="001B0461">
        <w:t>3 cups of cornstarch</w:t>
      </w:r>
    </w:p>
    <w:p w14:paraId="74288CB5" w14:textId="59D5C38D" w:rsidR="001B0461" w:rsidRDefault="00B62E59" w:rsidP="00AC1F14">
      <w:pPr>
        <w:pStyle w:val="ListParagraph"/>
        <w:numPr>
          <w:ilvl w:val="0"/>
          <w:numId w:val="5"/>
        </w:numPr>
      </w:pPr>
      <w:r>
        <w:t xml:space="preserve">2 - </w:t>
      </w:r>
      <w:r w:rsidR="001B0461">
        <w:t>3 cups of powdered sugar</w:t>
      </w:r>
    </w:p>
    <w:p w14:paraId="050C5245" w14:textId="469C32E6" w:rsidR="001B0461" w:rsidRDefault="00B62E59" w:rsidP="00AC1F14">
      <w:pPr>
        <w:pStyle w:val="ListParagraph"/>
        <w:numPr>
          <w:ilvl w:val="0"/>
          <w:numId w:val="5"/>
        </w:numPr>
      </w:pPr>
      <w:r>
        <w:t xml:space="preserve">2 - </w:t>
      </w:r>
      <w:r w:rsidR="00A31F2A">
        <w:t xml:space="preserve">3 cups of plaster of </w:t>
      </w:r>
      <w:proofErr w:type="spellStart"/>
      <w:r w:rsidR="00A31F2A">
        <w:t>p</w:t>
      </w:r>
      <w:r w:rsidR="001B0461">
        <w:t>aris</w:t>
      </w:r>
      <w:proofErr w:type="spellEnd"/>
      <w:r w:rsidR="001B0461">
        <w:t xml:space="preserve"> (purchase at craft store or make your own by mixing 3 cups flour with 2 cups of water and stir until no lumps of flour are present – you can substitute white glue for flour and reduce the amount of water)</w:t>
      </w:r>
    </w:p>
    <w:p w14:paraId="59B98A43" w14:textId="305B646D" w:rsidR="004343D7" w:rsidRDefault="00B62E59" w:rsidP="00AC1F14">
      <w:pPr>
        <w:pStyle w:val="ListParagraph"/>
        <w:numPr>
          <w:ilvl w:val="0"/>
          <w:numId w:val="5"/>
        </w:numPr>
      </w:pPr>
      <w:r>
        <w:t xml:space="preserve">1 - 2 cups </w:t>
      </w:r>
      <w:r w:rsidR="004343D7">
        <w:t>vinegar</w:t>
      </w:r>
    </w:p>
    <w:p w14:paraId="3DFA1C5C" w14:textId="54B4C377" w:rsidR="004343D7" w:rsidRDefault="00B62E59" w:rsidP="00AC1F14">
      <w:pPr>
        <w:pStyle w:val="ListParagraph"/>
        <w:numPr>
          <w:ilvl w:val="0"/>
          <w:numId w:val="5"/>
        </w:numPr>
      </w:pPr>
      <w:r>
        <w:t xml:space="preserve">1 - 2 cups </w:t>
      </w:r>
      <w:r w:rsidR="004343D7">
        <w:t>water</w:t>
      </w:r>
    </w:p>
    <w:p w14:paraId="196FCCA1" w14:textId="28A8E17A" w:rsidR="004343D7" w:rsidRDefault="004343D7" w:rsidP="00AC1F14">
      <w:pPr>
        <w:pStyle w:val="ListParagraph"/>
        <w:numPr>
          <w:ilvl w:val="0"/>
          <w:numId w:val="5"/>
        </w:numPr>
      </w:pPr>
      <w:r>
        <w:t xml:space="preserve">iodine </w:t>
      </w:r>
    </w:p>
    <w:p w14:paraId="5A0C3940" w14:textId="21FD299D" w:rsidR="004343D7" w:rsidRDefault="004343D7" w:rsidP="00AC1F14">
      <w:pPr>
        <w:pStyle w:val="ListParagraph"/>
        <w:numPr>
          <w:ilvl w:val="0"/>
          <w:numId w:val="5"/>
        </w:numPr>
      </w:pPr>
      <w:r>
        <w:t xml:space="preserve">eye droppers (or pipettes or straws) </w:t>
      </w:r>
    </w:p>
    <w:p w14:paraId="41EAD737" w14:textId="31456872" w:rsidR="001B0461" w:rsidRPr="000C4DD5" w:rsidRDefault="00A31F2A" w:rsidP="000C4DD5">
      <w:pPr>
        <w:pStyle w:val="ListParagraph"/>
        <w:numPr>
          <w:ilvl w:val="0"/>
          <w:numId w:val="5"/>
        </w:numPr>
      </w:pPr>
      <w:r>
        <w:t xml:space="preserve">toothpicks, tongue depressors, </w:t>
      </w:r>
      <w:r w:rsidR="004343D7">
        <w:t>or something to stir the mixtures</w:t>
      </w:r>
    </w:p>
    <w:p w14:paraId="6AB224FC" w14:textId="77777777" w:rsidR="00134BC1" w:rsidRPr="006D47A2" w:rsidRDefault="00711D28">
      <w:r>
        <w:rPr>
          <w:b/>
        </w:rPr>
        <w:t>Objectives</w:t>
      </w:r>
      <w:r w:rsidR="00134BC1" w:rsidRPr="00711D28">
        <w:rPr>
          <w:b/>
        </w:rPr>
        <w:t>:</w:t>
      </w:r>
      <w:r w:rsidR="00D427E5">
        <w:rPr>
          <w:b/>
        </w:rPr>
        <w:t xml:space="preserve"> </w:t>
      </w:r>
      <w:r w:rsidR="006D47A2">
        <w:t>Students will be able to…</w:t>
      </w:r>
    </w:p>
    <w:p w14:paraId="4F41B56E" w14:textId="148D9ABD" w:rsidR="006F0F92" w:rsidRPr="00FA617C" w:rsidRDefault="001B0461" w:rsidP="00B92211">
      <w:pPr>
        <w:pStyle w:val="ListParagraph"/>
        <w:numPr>
          <w:ilvl w:val="0"/>
          <w:numId w:val="1"/>
        </w:numPr>
      </w:pPr>
      <w:r>
        <w:t>Conduct and reflect upon a scientific experiment using the scientific method</w:t>
      </w:r>
    </w:p>
    <w:p w14:paraId="77162320" w14:textId="6F5D877D" w:rsidR="005D3CCF" w:rsidRDefault="005D3CCF">
      <w:pPr>
        <w:rPr>
          <w:b/>
        </w:rPr>
      </w:pPr>
      <w:r>
        <w:rPr>
          <w:b/>
        </w:rPr>
        <w:t>College and Career Readiness Standards</w:t>
      </w:r>
      <w:r w:rsidR="002C1661">
        <w:rPr>
          <w:b/>
        </w:rPr>
        <w:t>:</w:t>
      </w:r>
      <w:r w:rsidR="00D176BC">
        <w:rPr>
          <w:b/>
        </w:rPr>
        <w:t xml:space="preserve">  </w:t>
      </w:r>
      <w:r w:rsidR="003C046B">
        <w:t>RI, RST</w:t>
      </w:r>
      <w:r>
        <w:t xml:space="preserve">, WHST, </w:t>
      </w:r>
      <w:r w:rsidR="00E036C5">
        <w:t>SL</w:t>
      </w:r>
    </w:p>
    <w:p w14:paraId="375C2143" w14:textId="6FC2ABBA" w:rsidR="00D176BC" w:rsidRDefault="00D176BC">
      <w:r>
        <w:rPr>
          <w:b/>
        </w:rPr>
        <w:t xml:space="preserve">ACES Skills Addressed:  </w:t>
      </w:r>
      <w:r>
        <w:t>N, EC, LS, AL</w:t>
      </w:r>
      <w:r w:rsidR="001B0461">
        <w:t>S</w:t>
      </w:r>
      <w:r>
        <w:t>, CT</w:t>
      </w:r>
      <w:r w:rsidR="006039B7">
        <w:t>, SM</w:t>
      </w:r>
    </w:p>
    <w:p w14:paraId="2111759E" w14:textId="77777777" w:rsidR="00B441BA" w:rsidRDefault="0092310B" w:rsidP="00A31F2A">
      <w:pPr>
        <w:pBdr>
          <w:top w:val="single" w:sz="4" w:space="1" w:color="auto"/>
          <w:left w:val="single" w:sz="4" w:space="4" w:color="auto"/>
          <w:bottom w:val="single" w:sz="4" w:space="1" w:color="auto"/>
          <w:right w:val="single" w:sz="4" w:space="4" w:color="auto"/>
        </w:pBdr>
      </w:pPr>
      <w:r>
        <w:rPr>
          <w:b/>
          <w:u w:val="single"/>
        </w:rPr>
        <w:t>Notes:</w:t>
      </w:r>
      <w:r w:rsidRPr="000F7271">
        <w:rPr>
          <w:b/>
        </w:rPr>
        <w:t xml:space="preserve"> </w:t>
      </w:r>
      <w:r w:rsidR="000F7271" w:rsidRPr="000F7271">
        <w:rPr>
          <w:b/>
        </w:rPr>
        <w:t xml:space="preserve">   </w:t>
      </w:r>
      <w:r w:rsidR="001B0461">
        <w:t xml:space="preserve">This activity requires materials.  Please make sure you have all materials before you begin the experiment.  It may be a good idea </w:t>
      </w:r>
      <w:r w:rsidR="00865C7E">
        <w:t>a make sure</w:t>
      </w:r>
      <w:r w:rsidR="001B0461">
        <w:t xml:space="preserve"> students do not have any allergies to the materials used in the experim</w:t>
      </w:r>
      <w:r w:rsidR="00321903">
        <w:t>ent (see above).</w:t>
      </w:r>
      <w:r w:rsidR="00B62E59">
        <w:t xml:space="preserve">  </w:t>
      </w:r>
    </w:p>
    <w:p w14:paraId="76466CF5" w14:textId="5DDFD792" w:rsidR="0092310B" w:rsidRDefault="00B441BA" w:rsidP="00A31F2A">
      <w:pPr>
        <w:pBdr>
          <w:top w:val="single" w:sz="4" w:space="1" w:color="auto"/>
          <w:left w:val="single" w:sz="4" w:space="4" w:color="auto"/>
          <w:bottom w:val="single" w:sz="4" w:space="1" w:color="auto"/>
          <w:right w:val="single" w:sz="4" w:space="4" w:color="auto"/>
        </w:pBdr>
      </w:pPr>
      <w:r>
        <w:t xml:space="preserve">Assemble ingredients for experiment before class so they can be used </w:t>
      </w:r>
      <w:r w:rsidR="00A31F2A">
        <w:t>with ease</w:t>
      </w:r>
      <w:r w:rsidR="00EB0018">
        <w:t>.  (S</w:t>
      </w:r>
      <w:r>
        <w:t>ee Unit 3.2 Handout 1 page 1 for what is needed)</w:t>
      </w:r>
      <w:r w:rsidR="00EB0018">
        <w:t>.</w:t>
      </w:r>
      <w:r>
        <w:t xml:space="preserve"> </w:t>
      </w:r>
      <w:r w:rsidR="00B62E59">
        <w:t>Call upon students who arrive early to help set up the experiment.  Ask for volu</w:t>
      </w:r>
      <w:r w:rsidR="00EB0018">
        <w:t>nteers to assist with the clean-</w:t>
      </w:r>
      <w:r w:rsidR="00B62E59">
        <w:t>up, too.  Remind students this is for GED 2014 science and so it should be taken seriously.</w:t>
      </w:r>
    </w:p>
    <w:p w14:paraId="5EBE3819" w14:textId="77777777" w:rsidR="00A31F2A" w:rsidRDefault="00A31F2A" w:rsidP="00A31F2A">
      <w:pPr>
        <w:pBdr>
          <w:top w:val="triple" w:sz="4" w:space="1" w:color="auto"/>
          <w:left w:val="triple" w:sz="4" w:space="4" w:color="auto"/>
          <w:bottom w:val="triple" w:sz="4" w:space="1" w:color="auto"/>
          <w:right w:val="triple" w:sz="4" w:space="4" w:color="auto"/>
        </w:pBdr>
        <w:spacing w:line="240" w:lineRule="auto"/>
        <w:rPr>
          <w:b/>
          <w:sz w:val="28"/>
          <w:szCs w:val="28"/>
        </w:rPr>
      </w:pPr>
      <w:r>
        <w:rPr>
          <w:b/>
          <w:sz w:val="28"/>
          <w:szCs w:val="28"/>
        </w:rPr>
        <w:lastRenderedPageBreak/>
        <w:t>GED 2014 Science Test Overview – For Teachers and Students</w:t>
      </w:r>
    </w:p>
    <w:p w14:paraId="427B1197" w14:textId="77777777" w:rsidR="00A31F2A" w:rsidRPr="00772FAB" w:rsidRDefault="00A31F2A" w:rsidP="00A31F2A">
      <w:pPr>
        <w:pBdr>
          <w:top w:val="triple" w:sz="4" w:space="1" w:color="auto"/>
          <w:left w:val="triple" w:sz="4" w:space="4" w:color="auto"/>
          <w:bottom w:val="triple" w:sz="4" w:space="1" w:color="auto"/>
          <w:right w:val="triple" w:sz="4" w:space="4" w:color="auto"/>
        </w:pBdr>
        <w:spacing w:line="240" w:lineRule="auto"/>
      </w:pPr>
      <w:r>
        <w:rPr>
          <w:sz w:val="24"/>
          <w:szCs w:val="24"/>
        </w:rPr>
        <w:tab/>
      </w:r>
      <w:r w:rsidRPr="00772FAB">
        <w:t xml:space="preserve">The GED Science Test will be 90 minutes long and include approximately 34 questions with a total score value of 40.   The questions will have focus on three content areas: life science (~40%), </w:t>
      </w:r>
      <w:r w:rsidRPr="008F0A19">
        <w:t>physical science</w:t>
      </w:r>
      <w:r w:rsidRPr="00772FAB">
        <w:t xml:space="preserve"> (~40%), and Earth and space science (~20%).  Students may be asked to read, analyze, understand, and extract information from a scientific reading, a news brief, a diagram, graph, table, or other material with scientific data and concepts or ideas.  </w:t>
      </w:r>
    </w:p>
    <w:p w14:paraId="065EB27D" w14:textId="1597AFD2" w:rsidR="00A31F2A" w:rsidRPr="00772FAB" w:rsidRDefault="009F02A9" w:rsidP="00A31F2A">
      <w:pPr>
        <w:pBdr>
          <w:top w:val="triple" w:sz="4" w:space="1" w:color="auto"/>
          <w:left w:val="triple" w:sz="4" w:space="4" w:color="auto"/>
          <w:bottom w:val="triple" w:sz="4" w:space="1" w:color="auto"/>
          <w:right w:val="triple" w:sz="4" w:space="4" w:color="auto"/>
        </w:pBdr>
        <w:spacing w:line="240" w:lineRule="auto"/>
      </w:pPr>
      <w:r>
        <w:tab/>
      </w:r>
      <w:r w:rsidR="00A31F2A" w:rsidRPr="00772FAB">
        <w:t>The online test may consist of multiple choice, drop down menu, and fill-in-the-blank questions.  There will also be a short answer portion (suggested 10 minutes) where students may have to summarize, find evidence (supporting details), and reason or make a conclusion from the information (data) presented.</w:t>
      </w:r>
    </w:p>
    <w:p w14:paraId="488DB61F" w14:textId="575E31E3" w:rsidR="00A31F2A" w:rsidRDefault="00A31F2A" w:rsidP="00A31F2A">
      <w:pPr>
        <w:pBdr>
          <w:top w:val="triple" w:sz="4" w:space="1" w:color="auto"/>
          <w:left w:val="triple" w:sz="4" w:space="4" w:color="auto"/>
          <w:bottom w:val="triple" w:sz="4" w:space="1" w:color="auto"/>
          <w:right w:val="triple" w:sz="4" w:space="4" w:color="auto"/>
        </w:pBdr>
        <w:spacing w:line="240" w:lineRule="auto"/>
      </w:pPr>
      <w:r w:rsidRPr="00772FAB">
        <w:tab/>
        <w:t xml:space="preserve">The work students are doing in class will help them with the GED Science Test.  They are also learning skills that will help in many other areas of their lives.  </w:t>
      </w:r>
    </w:p>
    <w:p w14:paraId="53C1D245" w14:textId="77777777" w:rsidR="00A31F2A" w:rsidRDefault="00A31F2A">
      <w:pPr>
        <w:rPr>
          <w:b/>
        </w:rPr>
      </w:pPr>
    </w:p>
    <w:p w14:paraId="3FBCF57C" w14:textId="77777777" w:rsidR="00134BC1" w:rsidRDefault="00711D28">
      <w:pPr>
        <w:rPr>
          <w:b/>
        </w:rPr>
      </w:pPr>
      <w:r>
        <w:rPr>
          <w:b/>
        </w:rPr>
        <w:t>Activities</w:t>
      </w:r>
      <w:r w:rsidR="00134BC1">
        <w:rPr>
          <w:b/>
        </w:rPr>
        <w:t>:</w:t>
      </w:r>
    </w:p>
    <w:tbl>
      <w:tblPr>
        <w:tblStyle w:val="TableGrid"/>
        <w:tblW w:w="0" w:type="auto"/>
        <w:tblLook w:val="04A0" w:firstRow="1" w:lastRow="0" w:firstColumn="1" w:lastColumn="0" w:noHBand="0" w:noVBand="1"/>
      </w:tblPr>
      <w:tblGrid>
        <w:gridCol w:w="7578"/>
        <w:gridCol w:w="3438"/>
      </w:tblGrid>
      <w:tr w:rsidR="00134BC1" w14:paraId="4C2D5341" w14:textId="77777777" w:rsidTr="001242F9">
        <w:tc>
          <w:tcPr>
            <w:tcW w:w="7578" w:type="dxa"/>
            <w:shd w:val="clear" w:color="auto" w:fill="00B050"/>
          </w:tcPr>
          <w:p w14:paraId="4F226372" w14:textId="77777777" w:rsidR="00134BC1" w:rsidRPr="00134BC1" w:rsidRDefault="00FC338B" w:rsidP="005144E7">
            <w:pPr>
              <w:rPr>
                <w:b/>
              </w:rPr>
            </w:pPr>
            <w:r>
              <w:rPr>
                <w:b/>
              </w:rPr>
              <w:t>Warm-Up</w:t>
            </w:r>
            <w:r w:rsidR="009B1F59">
              <w:rPr>
                <w:b/>
              </w:rPr>
              <w:t xml:space="preserve">: </w:t>
            </w:r>
          </w:p>
        </w:tc>
        <w:tc>
          <w:tcPr>
            <w:tcW w:w="3438" w:type="dxa"/>
            <w:shd w:val="clear" w:color="auto" w:fill="00B050"/>
          </w:tcPr>
          <w:p w14:paraId="754DFE9A" w14:textId="00D10156" w:rsidR="00134BC1" w:rsidRDefault="00711D28" w:rsidP="00B92211">
            <w:pPr>
              <w:rPr>
                <w:b/>
              </w:rPr>
            </w:pPr>
            <w:r>
              <w:rPr>
                <w:b/>
              </w:rPr>
              <w:t>Time</w:t>
            </w:r>
            <w:r w:rsidR="00134BC1">
              <w:rPr>
                <w:b/>
              </w:rPr>
              <w:t xml:space="preserve">: </w:t>
            </w:r>
            <w:r w:rsidR="000C4DD5">
              <w:rPr>
                <w:b/>
              </w:rPr>
              <w:t>10</w:t>
            </w:r>
            <w:r w:rsidR="00A70DAD">
              <w:rPr>
                <w:b/>
              </w:rPr>
              <w:t xml:space="preserve"> minutes</w:t>
            </w:r>
          </w:p>
        </w:tc>
      </w:tr>
      <w:tr w:rsidR="00134BC1" w14:paraId="000D34A5" w14:textId="77777777" w:rsidTr="001046E8">
        <w:tc>
          <w:tcPr>
            <w:tcW w:w="11016" w:type="dxa"/>
            <w:gridSpan w:val="2"/>
          </w:tcPr>
          <w:p w14:paraId="01DFC174" w14:textId="7A5F2139" w:rsidR="00134BC1" w:rsidRPr="007F1523" w:rsidRDefault="000F7DE6" w:rsidP="00A31F2A">
            <w:r>
              <w:t xml:space="preserve">As students enter the class, </w:t>
            </w:r>
            <w:proofErr w:type="gramStart"/>
            <w:r w:rsidR="00321903">
              <w:t>write</w:t>
            </w:r>
            <w:proofErr w:type="gramEnd"/>
            <w:r w:rsidR="00321903">
              <w:t xml:space="preserve"> </w:t>
            </w:r>
            <w:r w:rsidR="00321903" w:rsidRPr="00321903">
              <w:rPr>
                <w:b/>
              </w:rPr>
              <w:t>Step 1, Step 2, Step 3, Step 4, Step 5, Step 6</w:t>
            </w:r>
            <w:r w:rsidR="00321903">
              <w:t xml:space="preserve"> on the board.  Ask students to write what each step is from last week’s lesson on the scientific method</w:t>
            </w:r>
            <w:r w:rsidR="00A57040">
              <w:t xml:space="preserve">. </w:t>
            </w:r>
            <w:r w:rsidR="00A31F2A">
              <w:t>Challenge students to see</w:t>
            </w:r>
            <w:r w:rsidR="000C4DD5">
              <w:t xml:space="preserve"> if they can </w:t>
            </w:r>
            <w:r w:rsidR="00A31F2A">
              <w:t>tell</w:t>
            </w:r>
            <w:r w:rsidR="000C4DD5">
              <w:t xml:space="preserve"> each other the order of the steps without referring to their notes.  Can they remember the mnemonic device </w:t>
            </w:r>
            <w:r w:rsidR="00A31F2A">
              <w:t xml:space="preserve">to help them </w:t>
            </w:r>
            <w:r w:rsidR="000C4DD5">
              <w:t xml:space="preserve">from Andrew Guy’s video in Unit 3.1? </w:t>
            </w:r>
          </w:p>
        </w:tc>
      </w:tr>
    </w:tbl>
    <w:p w14:paraId="53ACAF59" w14:textId="77777777" w:rsidR="00A31F2A" w:rsidRPr="000F7271" w:rsidRDefault="00A31F2A" w:rsidP="00D604BC">
      <w:pPr>
        <w:rPr>
          <w:b/>
          <w:sz w:val="16"/>
          <w:szCs w:val="16"/>
        </w:rPr>
      </w:pPr>
    </w:p>
    <w:tbl>
      <w:tblPr>
        <w:tblStyle w:val="TableGrid"/>
        <w:tblW w:w="0" w:type="auto"/>
        <w:tblLook w:val="04A0" w:firstRow="1" w:lastRow="0" w:firstColumn="1" w:lastColumn="0" w:noHBand="0" w:noVBand="1"/>
      </w:tblPr>
      <w:tblGrid>
        <w:gridCol w:w="7578"/>
        <w:gridCol w:w="3438"/>
      </w:tblGrid>
      <w:tr w:rsidR="00FC5C2C" w14:paraId="4638EDB6" w14:textId="77777777" w:rsidTr="001242F9">
        <w:tc>
          <w:tcPr>
            <w:tcW w:w="7578" w:type="dxa"/>
            <w:shd w:val="clear" w:color="auto" w:fill="00B050"/>
          </w:tcPr>
          <w:p w14:paraId="5264D075" w14:textId="23D03FFF" w:rsidR="00351C0E" w:rsidRPr="00134BC1" w:rsidRDefault="00FC5C2C" w:rsidP="000C4DD5">
            <w:pPr>
              <w:rPr>
                <w:b/>
              </w:rPr>
            </w:pPr>
            <w:r>
              <w:rPr>
                <w:b/>
              </w:rPr>
              <w:t>Activi</w:t>
            </w:r>
            <w:r w:rsidR="000C4DD5">
              <w:rPr>
                <w:b/>
              </w:rPr>
              <w:t>ty 1</w:t>
            </w:r>
            <w:r>
              <w:rPr>
                <w:b/>
              </w:rPr>
              <w:t xml:space="preserve">: </w:t>
            </w:r>
            <w:r w:rsidR="00C03EEC">
              <w:rPr>
                <w:b/>
              </w:rPr>
              <w:t xml:space="preserve"> </w:t>
            </w:r>
            <w:r w:rsidR="00353647">
              <w:rPr>
                <w:b/>
              </w:rPr>
              <w:t xml:space="preserve">Introduction </w:t>
            </w:r>
            <w:r w:rsidR="000C4DD5">
              <w:rPr>
                <w:b/>
              </w:rPr>
              <w:t>Experimentation Using the Scientific Method (Unit 3.2 Handout 1)</w:t>
            </w:r>
          </w:p>
        </w:tc>
        <w:tc>
          <w:tcPr>
            <w:tcW w:w="3438" w:type="dxa"/>
            <w:shd w:val="clear" w:color="auto" w:fill="00B050"/>
          </w:tcPr>
          <w:p w14:paraId="009DF126" w14:textId="433A344A" w:rsidR="00FC5C2C" w:rsidRDefault="0077490C" w:rsidP="00FC5C2C">
            <w:pPr>
              <w:rPr>
                <w:b/>
              </w:rPr>
            </w:pPr>
            <w:r>
              <w:rPr>
                <w:b/>
              </w:rPr>
              <w:t>Time: 3</w:t>
            </w:r>
            <w:r w:rsidR="00B62E59">
              <w:rPr>
                <w:b/>
              </w:rPr>
              <w:t xml:space="preserve">0 </w:t>
            </w:r>
            <w:r w:rsidR="00B441BA">
              <w:rPr>
                <w:b/>
              </w:rPr>
              <w:t>- 40</w:t>
            </w:r>
            <w:r w:rsidR="00FC5C2C">
              <w:rPr>
                <w:b/>
              </w:rPr>
              <w:t>minutes</w:t>
            </w:r>
          </w:p>
        </w:tc>
      </w:tr>
      <w:tr w:rsidR="00FC5C2C" w14:paraId="685ABF89" w14:textId="77777777" w:rsidTr="00FC5C2C">
        <w:tc>
          <w:tcPr>
            <w:tcW w:w="11016" w:type="dxa"/>
            <w:gridSpan w:val="2"/>
          </w:tcPr>
          <w:p w14:paraId="664FCF8F" w14:textId="7D698B61" w:rsidR="00FC5C2C" w:rsidRDefault="00351C0E" w:rsidP="00B441BA">
            <w:pPr>
              <w:ind w:left="180"/>
            </w:pPr>
            <w:r w:rsidRPr="002E1A48">
              <w:rPr>
                <w:b/>
              </w:rPr>
              <w:t>1)</w:t>
            </w:r>
            <w:r>
              <w:t xml:space="preserve"> </w:t>
            </w:r>
            <w:r w:rsidR="000C4DD5">
              <w:t>Explain to students that they will read more about using the scientific method in a real-life setting and then later conduct an experiment</w:t>
            </w:r>
            <w:r w:rsidR="00EB1AC2">
              <w:t xml:space="preserve">. </w:t>
            </w:r>
            <w:r w:rsidR="00513DD9">
              <w:br/>
            </w:r>
            <w:r w:rsidR="00EB1AC2" w:rsidRPr="002E1A48">
              <w:rPr>
                <w:b/>
              </w:rPr>
              <w:t>2)</w:t>
            </w:r>
            <w:r w:rsidR="00EB1AC2">
              <w:t xml:space="preserve">  Hand out </w:t>
            </w:r>
            <w:r w:rsidR="000C4DD5">
              <w:t>Unit 3.2 Handout 1</w:t>
            </w:r>
            <w:r w:rsidR="0077490C">
              <w:t xml:space="preserve"> (</w:t>
            </w:r>
            <w:r w:rsidR="000C4DD5">
              <w:t>page 1 – 4 printed back to back</w:t>
            </w:r>
            <w:r w:rsidR="0077490C">
              <w:t>)</w:t>
            </w:r>
            <w:r w:rsidR="00EB1AC2">
              <w:t xml:space="preserve"> to </w:t>
            </w:r>
            <w:r w:rsidR="000C4DD5">
              <w:t>students</w:t>
            </w:r>
            <w:r w:rsidR="00EB1AC2">
              <w:t xml:space="preserve">.  </w:t>
            </w:r>
            <w:r w:rsidR="00513DD9">
              <w:br/>
            </w:r>
            <w:r w:rsidR="00EB1AC2" w:rsidRPr="002E1A48">
              <w:rPr>
                <w:b/>
              </w:rPr>
              <w:t>3)</w:t>
            </w:r>
            <w:r w:rsidR="00EB1AC2">
              <w:t xml:space="preserve"> </w:t>
            </w:r>
            <w:r w:rsidR="006039B7">
              <w:t xml:space="preserve"> </w:t>
            </w:r>
            <w:r w:rsidR="000F7271">
              <w:t>Ask s</w:t>
            </w:r>
            <w:r w:rsidR="00EB1AC2">
              <w:t xml:space="preserve">tudents </w:t>
            </w:r>
            <w:r w:rsidR="000F7271">
              <w:t>to</w:t>
            </w:r>
            <w:r w:rsidR="00EB1AC2">
              <w:t xml:space="preserve"> read </w:t>
            </w:r>
            <w:r w:rsidR="000C4DD5">
              <w:t>the first page of dialogue between students in order to answer the questions on page 2</w:t>
            </w:r>
            <w:r w:rsidR="000F7271">
              <w:t>.</w:t>
            </w:r>
            <w:r w:rsidR="00EB1AC2">
              <w:t xml:space="preserve"> </w:t>
            </w:r>
            <w:r w:rsidR="00513DD9">
              <w:br/>
            </w:r>
            <w:r w:rsidR="00137D70" w:rsidRPr="00137D70">
              <w:rPr>
                <w:b/>
              </w:rPr>
              <w:t>4)</w:t>
            </w:r>
            <w:r w:rsidR="000F7271">
              <w:t xml:space="preserve">  Have s</w:t>
            </w:r>
            <w:r w:rsidR="00137D70">
              <w:t>tudents tur</w:t>
            </w:r>
            <w:r w:rsidR="000F7271">
              <w:t xml:space="preserve">n their papers over and discuss with their group </w:t>
            </w:r>
            <w:r w:rsidR="00137D70">
              <w:t>what their section is about</w:t>
            </w:r>
            <w:r w:rsidR="000F7271">
              <w:t xml:space="preserve">. </w:t>
            </w:r>
            <w:r w:rsidR="00A57040">
              <w:t xml:space="preserve">Circulate to make sure students understand the objective and begin the discussion. </w:t>
            </w:r>
            <w:r w:rsidR="00513DD9">
              <w:br/>
            </w:r>
            <w:r w:rsidR="00137D70">
              <w:rPr>
                <w:b/>
              </w:rPr>
              <w:t>5</w:t>
            </w:r>
            <w:r w:rsidR="00D176BC" w:rsidRPr="002E1A48">
              <w:rPr>
                <w:b/>
              </w:rPr>
              <w:t>)</w:t>
            </w:r>
            <w:r w:rsidR="00D176BC">
              <w:t xml:space="preserve"> </w:t>
            </w:r>
            <w:r w:rsidR="006039B7">
              <w:t xml:space="preserve"> </w:t>
            </w:r>
            <w:r w:rsidR="00B62E59">
              <w:t xml:space="preserve">Before students begin with page 3, hand out </w:t>
            </w:r>
            <w:r w:rsidR="00B441BA">
              <w:t xml:space="preserve">the paper bags with item inside.  Ask students to make scientific observations about the object in the space provided on page 3.  They will have to make an inference based on their observations.  When complete, ask for volunteer </w:t>
            </w:r>
            <w:r w:rsidR="000F7271">
              <w:t>s</w:t>
            </w:r>
            <w:r w:rsidR="006039B7">
              <w:t>tudent</w:t>
            </w:r>
            <w:r w:rsidR="0077490C">
              <w:t>s</w:t>
            </w:r>
            <w:r w:rsidR="006039B7">
              <w:t xml:space="preserve"> </w:t>
            </w:r>
            <w:r w:rsidR="00B441BA">
              <w:t xml:space="preserve">to </w:t>
            </w:r>
            <w:r w:rsidR="006039B7">
              <w:t xml:space="preserve">present their </w:t>
            </w:r>
            <w:r w:rsidR="00B441BA">
              <w:t>observations and inferences to the class</w:t>
            </w:r>
            <w:r w:rsidR="00DA4E2C">
              <w:t>.</w:t>
            </w:r>
          </w:p>
          <w:p w14:paraId="11042DB9" w14:textId="77A093B7" w:rsidR="00B441BA" w:rsidRPr="00D427E5" w:rsidRDefault="00B441BA" w:rsidP="00B441BA">
            <w:pPr>
              <w:ind w:left="180"/>
            </w:pPr>
          </w:p>
        </w:tc>
      </w:tr>
    </w:tbl>
    <w:p w14:paraId="2E8A8D15" w14:textId="77777777" w:rsidR="00A31F2A" w:rsidRDefault="00A31F2A" w:rsidP="00B040F0">
      <w:pPr>
        <w:jc w:val="center"/>
        <w:rPr>
          <w:b/>
        </w:rPr>
      </w:pPr>
    </w:p>
    <w:p w14:paraId="6A63DAED" w14:textId="3C58EC42" w:rsidR="00ED3B72" w:rsidRDefault="00CD6D2D" w:rsidP="00B040F0">
      <w:pPr>
        <w:jc w:val="center"/>
        <w:rPr>
          <w:b/>
        </w:rPr>
      </w:pPr>
      <w:r>
        <w:rPr>
          <w:b/>
        </w:rPr>
        <w:t>Break: 10 minutes</w:t>
      </w:r>
    </w:p>
    <w:p w14:paraId="1AEBF937" w14:textId="77777777" w:rsidR="00A31F2A" w:rsidRDefault="00A31F2A" w:rsidP="00B040F0">
      <w:pPr>
        <w:jc w:val="center"/>
        <w:rPr>
          <w:b/>
        </w:rPr>
      </w:pPr>
    </w:p>
    <w:p w14:paraId="3A6C68BC" w14:textId="77777777" w:rsidR="00A31F2A" w:rsidRDefault="00A31F2A" w:rsidP="00B040F0">
      <w:pPr>
        <w:jc w:val="center"/>
        <w:rPr>
          <w:b/>
        </w:rPr>
      </w:pPr>
    </w:p>
    <w:tbl>
      <w:tblPr>
        <w:tblStyle w:val="TableGrid"/>
        <w:tblW w:w="0" w:type="auto"/>
        <w:tblLook w:val="04A0" w:firstRow="1" w:lastRow="0" w:firstColumn="1" w:lastColumn="0" w:noHBand="0" w:noVBand="1"/>
      </w:tblPr>
      <w:tblGrid>
        <w:gridCol w:w="7578"/>
        <w:gridCol w:w="3438"/>
      </w:tblGrid>
      <w:tr w:rsidR="00ED3B72" w14:paraId="551A9E6C" w14:textId="77777777" w:rsidTr="001242F9">
        <w:tc>
          <w:tcPr>
            <w:tcW w:w="7578" w:type="dxa"/>
            <w:shd w:val="clear" w:color="auto" w:fill="00B050"/>
          </w:tcPr>
          <w:p w14:paraId="59C93476" w14:textId="67633E0E" w:rsidR="00ED3B72" w:rsidRPr="009B1F59" w:rsidRDefault="00B441BA" w:rsidP="00B441BA">
            <w:pPr>
              <w:rPr>
                <w:b/>
              </w:rPr>
            </w:pPr>
            <w:r>
              <w:rPr>
                <w:b/>
              </w:rPr>
              <w:t>Activity 2</w:t>
            </w:r>
            <w:r w:rsidR="00791024">
              <w:rPr>
                <w:b/>
              </w:rPr>
              <w:t xml:space="preserve">:  </w:t>
            </w:r>
            <w:r>
              <w:rPr>
                <w:b/>
              </w:rPr>
              <w:t xml:space="preserve">Science Experiment </w:t>
            </w:r>
            <w:r w:rsidR="0065734B">
              <w:rPr>
                <w:b/>
              </w:rPr>
              <w:t xml:space="preserve"> </w:t>
            </w:r>
            <w:r w:rsidR="002E1A48">
              <w:rPr>
                <w:b/>
              </w:rPr>
              <w:t>(Un</w:t>
            </w:r>
            <w:r>
              <w:rPr>
                <w:b/>
              </w:rPr>
              <w:t>it 3.2 Handout 2</w:t>
            </w:r>
            <w:r w:rsidR="00791024">
              <w:rPr>
                <w:b/>
              </w:rPr>
              <w:t>)</w:t>
            </w:r>
            <w:r w:rsidR="00D604BC">
              <w:rPr>
                <w:b/>
              </w:rPr>
              <w:t xml:space="preserve"> </w:t>
            </w:r>
          </w:p>
        </w:tc>
        <w:tc>
          <w:tcPr>
            <w:tcW w:w="3438" w:type="dxa"/>
            <w:shd w:val="clear" w:color="auto" w:fill="00B050"/>
          </w:tcPr>
          <w:p w14:paraId="16EE7567" w14:textId="02129BD8" w:rsidR="00ED3B72" w:rsidRDefault="00ED3B72" w:rsidP="00B441BA">
            <w:pPr>
              <w:rPr>
                <w:b/>
              </w:rPr>
            </w:pPr>
            <w:r>
              <w:rPr>
                <w:b/>
              </w:rPr>
              <w:t xml:space="preserve">Time: </w:t>
            </w:r>
            <w:r w:rsidR="00B441BA">
              <w:rPr>
                <w:b/>
              </w:rPr>
              <w:t>50</w:t>
            </w:r>
            <w:r>
              <w:rPr>
                <w:b/>
              </w:rPr>
              <w:t xml:space="preserve"> minutes</w:t>
            </w:r>
          </w:p>
        </w:tc>
      </w:tr>
      <w:tr w:rsidR="00ED3B72" w14:paraId="21861AA9" w14:textId="77777777" w:rsidTr="00ED3B72">
        <w:tc>
          <w:tcPr>
            <w:tcW w:w="11016" w:type="dxa"/>
            <w:gridSpan w:val="2"/>
          </w:tcPr>
          <w:p w14:paraId="793C834D" w14:textId="6102B29E" w:rsidR="00ED3B72" w:rsidRPr="00D7287B" w:rsidRDefault="00065422" w:rsidP="00513DD9">
            <w:pPr>
              <w:pStyle w:val="ListParagraph"/>
              <w:ind w:left="180"/>
            </w:pPr>
            <w:r w:rsidRPr="00FC5C2C">
              <w:rPr>
                <w:b/>
              </w:rPr>
              <w:t>1)</w:t>
            </w:r>
            <w:r>
              <w:t xml:space="preserve"> </w:t>
            </w:r>
            <w:r w:rsidR="00E74E1F">
              <w:t>Put students into groups of 2 – 4 per table and explain to students they have been reading a lot abo</w:t>
            </w:r>
            <w:r w:rsidR="0054105F">
              <w:t>ut the scientific method and now</w:t>
            </w:r>
            <w:r w:rsidR="00E74E1F">
              <w:t xml:space="preserve"> it’s their turn to conduct an experiment</w:t>
            </w:r>
            <w:r w:rsidR="0054105F">
              <w:t>.</w:t>
            </w:r>
            <w:r w:rsidR="00E74E1F">
              <w:t xml:space="preserve"> </w:t>
            </w:r>
            <w:r w:rsidR="00513DD9">
              <w:br/>
            </w:r>
            <w:r w:rsidR="00E74E1F" w:rsidRPr="00E74E1F">
              <w:rPr>
                <w:b/>
              </w:rPr>
              <w:t>2)</w:t>
            </w:r>
            <w:r w:rsidR="00E74E1F">
              <w:t xml:space="preserve"> Handout Unit 3.2 handout 2 (5 pages total) to students</w:t>
            </w:r>
            <w:r w:rsidR="0054105F">
              <w:t>.</w:t>
            </w:r>
            <w:r w:rsidR="00E74E1F">
              <w:t xml:space="preserve"> </w:t>
            </w:r>
            <w:r w:rsidR="00513DD9">
              <w:br/>
            </w:r>
            <w:r w:rsidRPr="00FC5C2C">
              <w:rPr>
                <w:b/>
              </w:rPr>
              <w:t>3)</w:t>
            </w:r>
            <w:r w:rsidR="000F7271">
              <w:t xml:space="preserve"> Explain to s</w:t>
            </w:r>
            <w:r>
              <w:t xml:space="preserve">tudents </w:t>
            </w:r>
            <w:r w:rsidR="000F7271">
              <w:t xml:space="preserve">they </w:t>
            </w:r>
            <w:r>
              <w:t xml:space="preserve">should read </w:t>
            </w:r>
            <w:r w:rsidR="00E74E1F">
              <w:t>the steps of the experiment (Lab Task 2 on page 2 of 5) and work as a science team to conduct the experiment</w:t>
            </w:r>
            <w:r w:rsidR="0054105F">
              <w:t>.</w:t>
            </w:r>
            <w:r>
              <w:t xml:space="preserve"> </w:t>
            </w:r>
            <w:r w:rsidR="00513DD9">
              <w:br/>
            </w:r>
            <w:r w:rsidRPr="00FC5C2C">
              <w:rPr>
                <w:b/>
              </w:rPr>
              <w:t>4)</w:t>
            </w:r>
            <w:r>
              <w:t xml:space="preserve"> </w:t>
            </w:r>
            <w:r w:rsidR="00E74E1F">
              <w:t>They can have one or two students mix the liquids with the dry powders while 1 – 2 students write the qualitative and quantitative observations in the appropriate spaces</w:t>
            </w:r>
            <w:r w:rsidR="00513DD9">
              <w:t>.</w:t>
            </w:r>
            <w:r>
              <w:t xml:space="preserve">  </w:t>
            </w:r>
            <w:r w:rsidR="00513DD9">
              <w:br/>
            </w:r>
            <w:r w:rsidRPr="00065422">
              <w:rPr>
                <w:b/>
              </w:rPr>
              <w:t>5)</w:t>
            </w:r>
            <w:r>
              <w:t xml:space="preserve"> </w:t>
            </w:r>
            <w:r w:rsidR="00E74E1F">
              <w:t xml:space="preserve">Point out that on page 3 of 5, there is a chart with what the observations will look like depending on the substance.  This will help them make their inferences. </w:t>
            </w:r>
            <w:r w:rsidR="00513DD9">
              <w:br/>
            </w:r>
            <w:r w:rsidR="00E74E1F">
              <w:rPr>
                <w:b/>
              </w:rPr>
              <w:t>6</w:t>
            </w:r>
            <w:r w:rsidRPr="00065422">
              <w:rPr>
                <w:b/>
              </w:rPr>
              <w:t>)</w:t>
            </w:r>
            <w:r w:rsidR="000F7271">
              <w:t xml:space="preserve"> </w:t>
            </w:r>
            <w:r w:rsidR="00E74E1F">
              <w:t>Students should each fill in their own charts on page 4 of 5</w:t>
            </w:r>
            <w:r w:rsidR="00B040F0" w:rsidRPr="00E74E1F">
              <w:t>.</w:t>
            </w:r>
            <w:r w:rsidR="00E74E1F" w:rsidRPr="00E74E1F">
              <w:t xml:space="preserve"> </w:t>
            </w:r>
            <w:r w:rsidR="00513DD9">
              <w:br/>
            </w:r>
            <w:r w:rsidR="00E74E1F">
              <w:rPr>
                <w:b/>
              </w:rPr>
              <w:t>7</w:t>
            </w:r>
            <w:r w:rsidR="00E74E1F" w:rsidRPr="00E74E1F">
              <w:rPr>
                <w:b/>
              </w:rPr>
              <w:t>)</w:t>
            </w:r>
            <w:r w:rsidR="00E74E1F" w:rsidRPr="00E74E1F">
              <w:t xml:space="preserve"> If there is time, have students review the vocabulary used in scientific experiments and the scientific method on page 5 of 5.</w:t>
            </w:r>
            <w:r w:rsidR="00E74E1F">
              <w:rPr>
                <w:i/>
              </w:rPr>
              <w:t xml:space="preserve"> </w:t>
            </w:r>
            <w:r w:rsidR="00B040F0">
              <w:t xml:space="preserve"> </w:t>
            </w:r>
          </w:p>
        </w:tc>
      </w:tr>
    </w:tbl>
    <w:p w14:paraId="7DF78228" w14:textId="77777777" w:rsidR="00ED3B72" w:rsidRPr="000F7271" w:rsidRDefault="00ED3B72" w:rsidP="00ED3B72">
      <w:pPr>
        <w:rPr>
          <w:b/>
          <w:sz w:val="16"/>
          <w:szCs w:val="16"/>
        </w:rPr>
      </w:pPr>
    </w:p>
    <w:tbl>
      <w:tblPr>
        <w:tblStyle w:val="TableGrid"/>
        <w:tblW w:w="0" w:type="auto"/>
        <w:tblLook w:val="04A0" w:firstRow="1" w:lastRow="0" w:firstColumn="1" w:lastColumn="0" w:noHBand="0" w:noVBand="1"/>
      </w:tblPr>
      <w:tblGrid>
        <w:gridCol w:w="7578"/>
        <w:gridCol w:w="3438"/>
      </w:tblGrid>
      <w:tr w:rsidR="00C94070" w14:paraId="705B73D9" w14:textId="77777777" w:rsidTr="001242F9">
        <w:tc>
          <w:tcPr>
            <w:tcW w:w="7578" w:type="dxa"/>
            <w:shd w:val="clear" w:color="auto" w:fill="00B050"/>
          </w:tcPr>
          <w:p w14:paraId="080730BB" w14:textId="096807CA" w:rsidR="00C94070" w:rsidRPr="009B1F59" w:rsidRDefault="00FC338B" w:rsidP="005144E7">
            <w:pPr>
              <w:rPr>
                <w:b/>
              </w:rPr>
            </w:pPr>
            <w:r>
              <w:rPr>
                <w:b/>
              </w:rPr>
              <w:t>Wrap-Up</w:t>
            </w:r>
            <w:r w:rsidR="00C94070" w:rsidRPr="00134BC1">
              <w:rPr>
                <w:b/>
              </w:rPr>
              <w:t>:</w:t>
            </w:r>
            <w:r w:rsidR="00460E64">
              <w:rPr>
                <w:b/>
              </w:rPr>
              <w:t xml:space="preserve"> </w:t>
            </w:r>
            <w:r w:rsidR="00BA71FD">
              <w:rPr>
                <w:b/>
              </w:rPr>
              <w:t xml:space="preserve">Summarize </w:t>
            </w:r>
          </w:p>
        </w:tc>
        <w:tc>
          <w:tcPr>
            <w:tcW w:w="3438" w:type="dxa"/>
            <w:shd w:val="clear" w:color="auto" w:fill="00B050"/>
          </w:tcPr>
          <w:p w14:paraId="16E528D0" w14:textId="25375E4F" w:rsidR="00C94070" w:rsidRDefault="00C94070" w:rsidP="00B92211">
            <w:pPr>
              <w:rPr>
                <w:b/>
              </w:rPr>
            </w:pPr>
            <w:r>
              <w:rPr>
                <w:b/>
              </w:rPr>
              <w:t xml:space="preserve">Time: </w:t>
            </w:r>
            <w:r w:rsidR="00BA71FD">
              <w:rPr>
                <w:b/>
              </w:rPr>
              <w:t xml:space="preserve"> 5 minutes</w:t>
            </w:r>
          </w:p>
        </w:tc>
      </w:tr>
      <w:tr w:rsidR="00C94070" w14:paraId="4429911B" w14:textId="77777777" w:rsidTr="001046E8">
        <w:tc>
          <w:tcPr>
            <w:tcW w:w="11016" w:type="dxa"/>
            <w:gridSpan w:val="2"/>
          </w:tcPr>
          <w:p w14:paraId="7F784630" w14:textId="6562615E" w:rsidR="00B064DC" w:rsidRPr="00D7287B" w:rsidRDefault="00FA2BF8" w:rsidP="00E74E1F">
            <w:pPr>
              <w:pStyle w:val="ListParagraph"/>
              <w:ind w:left="180"/>
            </w:pPr>
            <w:r>
              <w:t>Have students turn to a partner (or write in their journals) about what they have learned today</w:t>
            </w:r>
            <w:r w:rsidR="006039B7">
              <w:t xml:space="preserve"> about </w:t>
            </w:r>
            <w:r w:rsidR="00E74E1F">
              <w:t>conducing science experiments</w:t>
            </w:r>
            <w:r>
              <w:t>.</w:t>
            </w:r>
            <w:r w:rsidR="00E74E1F">
              <w:t xml:space="preserve">  They can summarize the steps used in today’s experiments or discuss other wonderings they may have about the scientific method.</w:t>
            </w:r>
            <w:r>
              <w:t xml:space="preserve"> </w:t>
            </w:r>
            <w:r w:rsidR="00BA71FD">
              <w:t xml:space="preserve"> </w:t>
            </w:r>
            <w:r>
              <w:t xml:space="preserve"> </w:t>
            </w:r>
            <w:r w:rsidR="000F7271">
              <w:rPr>
                <w:i/>
              </w:rPr>
              <w:t xml:space="preserve">Note: </w:t>
            </w:r>
            <w:r w:rsidR="000F7271" w:rsidRPr="00513DD9">
              <w:rPr>
                <w:b/>
                <w:i/>
                <w:u w:val="single"/>
              </w:rPr>
              <w:t>Use Routine 4 Handout</w:t>
            </w:r>
            <w:r w:rsidR="000F7271">
              <w:rPr>
                <w:i/>
              </w:rPr>
              <w:t xml:space="preserve"> </w:t>
            </w:r>
          </w:p>
        </w:tc>
      </w:tr>
    </w:tbl>
    <w:p w14:paraId="09B0816B" w14:textId="77777777" w:rsidR="00C94070" w:rsidRDefault="00C94070">
      <w:pPr>
        <w:rPr>
          <w:b/>
          <w:sz w:val="16"/>
          <w:szCs w:val="16"/>
        </w:rPr>
      </w:pPr>
    </w:p>
    <w:p w14:paraId="0A3E4B30" w14:textId="77777777" w:rsidR="00E74E1F" w:rsidRPr="000F7271" w:rsidRDefault="00E74E1F">
      <w:pPr>
        <w:rPr>
          <w:b/>
          <w:sz w:val="16"/>
          <w:szCs w:val="16"/>
        </w:rPr>
      </w:pPr>
    </w:p>
    <w:tbl>
      <w:tblPr>
        <w:tblStyle w:val="TableGrid"/>
        <w:tblW w:w="0" w:type="auto"/>
        <w:tblLook w:val="04A0" w:firstRow="1" w:lastRow="0" w:firstColumn="1" w:lastColumn="0" w:noHBand="0" w:noVBand="1"/>
      </w:tblPr>
      <w:tblGrid>
        <w:gridCol w:w="6768"/>
        <w:gridCol w:w="4248"/>
      </w:tblGrid>
      <w:tr w:rsidR="00134BC1" w14:paraId="2973BA35" w14:textId="77777777" w:rsidTr="001242F9">
        <w:tc>
          <w:tcPr>
            <w:tcW w:w="6768" w:type="dxa"/>
            <w:shd w:val="clear" w:color="auto" w:fill="FFC000"/>
          </w:tcPr>
          <w:p w14:paraId="536199B8" w14:textId="77777777" w:rsidR="00134BC1" w:rsidRPr="00134BC1" w:rsidRDefault="00711D28" w:rsidP="00870A9F">
            <w:pPr>
              <w:rPr>
                <w:b/>
              </w:rPr>
            </w:pPr>
            <w:r>
              <w:rPr>
                <w:b/>
              </w:rPr>
              <w:t>Extra Work/Homework</w:t>
            </w:r>
            <w:r w:rsidR="00134BC1" w:rsidRPr="00134BC1">
              <w:rPr>
                <w:b/>
              </w:rPr>
              <w:t xml:space="preserve">: </w:t>
            </w:r>
          </w:p>
        </w:tc>
        <w:tc>
          <w:tcPr>
            <w:tcW w:w="4248" w:type="dxa"/>
            <w:shd w:val="clear" w:color="auto" w:fill="FFC000"/>
          </w:tcPr>
          <w:p w14:paraId="62531C5B" w14:textId="3C3E3346" w:rsidR="00134BC1" w:rsidRDefault="0002775E" w:rsidP="00870A9F">
            <w:pPr>
              <w:rPr>
                <w:b/>
              </w:rPr>
            </w:pPr>
            <w:r>
              <w:rPr>
                <w:b/>
              </w:rPr>
              <w:t>Time</w:t>
            </w:r>
            <w:r w:rsidR="00134BC1">
              <w:rPr>
                <w:b/>
              </w:rPr>
              <w:t xml:space="preserve">: </w:t>
            </w:r>
            <w:r w:rsidR="00EE1BBF">
              <w:rPr>
                <w:b/>
              </w:rPr>
              <w:t>30 minutes outside of class</w:t>
            </w:r>
          </w:p>
        </w:tc>
      </w:tr>
      <w:tr w:rsidR="00134BC1" w14:paraId="48798434" w14:textId="77777777" w:rsidTr="001046E8">
        <w:tc>
          <w:tcPr>
            <w:tcW w:w="11016" w:type="dxa"/>
            <w:gridSpan w:val="2"/>
          </w:tcPr>
          <w:p w14:paraId="38DBD4C3" w14:textId="72D9A1DE" w:rsidR="00134BC1" w:rsidRDefault="00D176BC" w:rsidP="00E74E1F">
            <w:pPr>
              <w:tabs>
                <w:tab w:val="left" w:pos="1320"/>
              </w:tabs>
            </w:pPr>
            <w:r>
              <w:t>Student</w:t>
            </w:r>
            <w:r w:rsidR="003C046B">
              <w:t xml:space="preserve">s can </w:t>
            </w:r>
            <w:r w:rsidR="00E74E1F">
              <w:t xml:space="preserve">review the steps of conducing science experiments at: </w:t>
            </w:r>
            <w:hyperlink r:id="rId12" w:history="1">
              <w:r w:rsidR="00E74E1F" w:rsidRPr="00D32B3D">
                <w:rPr>
                  <w:rStyle w:val="Hyperlink"/>
                </w:rPr>
                <w:t>http://www.wikihow.com/Conduct-Scientific-Research</w:t>
              </w:r>
            </w:hyperlink>
            <w:r>
              <w:t>.</w:t>
            </w:r>
          </w:p>
          <w:p w14:paraId="647DFC61" w14:textId="77777777" w:rsidR="00E74E1F" w:rsidRDefault="00E74E1F" w:rsidP="00E74E1F">
            <w:pPr>
              <w:tabs>
                <w:tab w:val="left" w:pos="1320"/>
              </w:tabs>
            </w:pPr>
          </w:p>
          <w:p w14:paraId="5047F047" w14:textId="52CFDFCD" w:rsidR="00E74E1F" w:rsidRDefault="00E74E1F" w:rsidP="00E74E1F">
            <w:pPr>
              <w:tabs>
                <w:tab w:val="left" w:pos="1320"/>
              </w:tabs>
            </w:pPr>
            <w:r>
              <w:t>Or review material from other units:</w:t>
            </w:r>
          </w:p>
          <w:p w14:paraId="57BB535A" w14:textId="21256C4A" w:rsidR="00E74E1F" w:rsidRPr="00D176BC" w:rsidRDefault="00E74E1F" w:rsidP="00E74E1F">
            <w:pPr>
              <w:tabs>
                <w:tab w:val="left" w:pos="1320"/>
              </w:tabs>
            </w:pPr>
            <w:r>
              <w:t xml:space="preserve">Students can look </w:t>
            </w:r>
            <w:proofErr w:type="gramStart"/>
            <w:r>
              <w:t>read</w:t>
            </w:r>
            <w:proofErr w:type="gramEnd"/>
            <w:r>
              <w:t xml:space="preserve"> further about the Scientific Method </w:t>
            </w:r>
            <w:r w:rsidR="004D166D">
              <w:rPr>
                <w:u w:val="single"/>
              </w:rPr>
              <w:t>(Unit 3.1 handout 3</w:t>
            </w:r>
            <w:r w:rsidRPr="00DD52EB">
              <w:rPr>
                <w:u w:val="single"/>
              </w:rPr>
              <w:t>)</w:t>
            </w:r>
            <w:r>
              <w:t xml:space="preserve"> or review previous handouts on this</w:t>
            </w:r>
            <w:r w:rsidR="008E24FE">
              <w:t xml:space="preserve"> </w:t>
            </w:r>
            <w:r w:rsidR="008E24FE" w:rsidRPr="00616561">
              <w:t>(</w:t>
            </w:r>
            <w:r w:rsidR="008E24FE" w:rsidRPr="00616561">
              <w:rPr>
                <w:u w:val="single"/>
              </w:rPr>
              <w:t>Unit 1.5 Handout 3</w:t>
            </w:r>
            <w:r w:rsidR="008E24FE" w:rsidRPr="00616561">
              <w:t xml:space="preserve"> - </w:t>
            </w:r>
            <w:r w:rsidRPr="00616561">
              <w:t>6-way Paragraphs, Introductory Level, #74: The Scientific Method (pp. 144 – 145)</w:t>
            </w:r>
            <w:r w:rsidR="00A44B15" w:rsidRPr="00616561">
              <w:t>)</w:t>
            </w:r>
            <w:r w:rsidRPr="00616561">
              <w:t>.</w:t>
            </w:r>
          </w:p>
        </w:tc>
      </w:tr>
    </w:tbl>
    <w:p w14:paraId="78D196EE" w14:textId="77777777" w:rsidR="00134BC1" w:rsidRDefault="00134BC1">
      <w:pPr>
        <w:rPr>
          <w:b/>
        </w:rPr>
      </w:pPr>
    </w:p>
    <w:tbl>
      <w:tblPr>
        <w:tblStyle w:val="TableGrid"/>
        <w:tblW w:w="0" w:type="auto"/>
        <w:tblLook w:val="04A0" w:firstRow="1" w:lastRow="0" w:firstColumn="1" w:lastColumn="0" w:noHBand="0" w:noVBand="1"/>
      </w:tblPr>
      <w:tblGrid>
        <w:gridCol w:w="9648"/>
        <w:gridCol w:w="1350"/>
      </w:tblGrid>
      <w:tr w:rsidR="000F7271" w14:paraId="48968A21" w14:textId="77777777" w:rsidTr="000F7271">
        <w:trPr>
          <w:trHeight w:val="106"/>
        </w:trPr>
        <w:tc>
          <w:tcPr>
            <w:tcW w:w="9648" w:type="dxa"/>
            <w:shd w:val="clear" w:color="auto" w:fill="F2F2F2" w:themeFill="background1" w:themeFillShade="F2"/>
          </w:tcPr>
          <w:p w14:paraId="1B9812B6" w14:textId="77777777" w:rsidR="00134BC1" w:rsidRPr="00134BC1" w:rsidRDefault="00711D28">
            <w:pPr>
              <w:rPr>
                <w:b/>
              </w:rPr>
            </w:pPr>
            <w:r>
              <w:rPr>
                <w:b/>
              </w:rPr>
              <w:t xml:space="preserve">Differentiated Instruction/ELL </w:t>
            </w:r>
            <w:r w:rsidR="00870A9F">
              <w:rPr>
                <w:b/>
              </w:rPr>
              <w:t>Accommodation Suggestions</w:t>
            </w:r>
          </w:p>
        </w:tc>
        <w:tc>
          <w:tcPr>
            <w:tcW w:w="1350" w:type="dxa"/>
            <w:shd w:val="clear" w:color="auto" w:fill="F2F2F2" w:themeFill="background1" w:themeFillShade="F2"/>
          </w:tcPr>
          <w:p w14:paraId="34129979" w14:textId="77777777" w:rsidR="00134BC1" w:rsidRDefault="00870A9F">
            <w:pPr>
              <w:rPr>
                <w:b/>
              </w:rPr>
            </w:pPr>
            <w:r>
              <w:rPr>
                <w:b/>
              </w:rPr>
              <w:t>Activity</w:t>
            </w:r>
          </w:p>
        </w:tc>
      </w:tr>
      <w:tr w:rsidR="000F7271" w14:paraId="24D98D8A" w14:textId="77777777" w:rsidTr="000F7271">
        <w:trPr>
          <w:trHeight w:val="110"/>
        </w:trPr>
        <w:tc>
          <w:tcPr>
            <w:tcW w:w="9648" w:type="dxa"/>
          </w:tcPr>
          <w:p w14:paraId="523DDF4A" w14:textId="068E4E78" w:rsidR="00134BC1" w:rsidRPr="00134BC1" w:rsidRDefault="00EE1BBF" w:rsidP="00865C7E">
            <w:r>
              <w:t xml:space="preserve">If some student groups finish early, they can </w:t>
            </w:r>
            <w:r w:rsidR="00865C7E">
              <w:t>practice asking each other about the steps in the scientific method process</w:t>
            </w:r>
            <w:r>
              <w:t>.</w:t>
            </w:r>
          </w:p>
        </w:tc>
        <w:tc>
          <w:tcPr>
            <w:tcW w:w="1350" w:type="dxa"/>
          </w:tcPr>
          <w:p w14:paraId="2AAC08C7" w14:textId="6494F623" w:rsidR="00134BC1" w:rsidRDefault="00D176BC">
            <w:pPr>
              <w:rPr>
                <w:b/>
              </w:rPr>
            </w:pPr>
            <w:r>
              <w:rPr>
                <w:b/>
              </w:rPr>
              <w:t xml:space="preserve">Handout </w:t>
            </w:r>
            <w:r w:rsidR="00865C7E">
              <w:rPr>
                <w:b/>
              </w:rPr>
              <w:t>1 Unit 3</w:t>
            </w:r>
            <w:r w:rsidR="000F7271">
              <w:rPr>
                <w:b/>
              </w:rPr>
              <w:t>.</w:t>
            </w:r>
            <w:r>
              <w:rPr>
                <w:b/>
              </w:rPr>
              <w:t>2</w:t>
            </w:r>
          </w:p>
        </w:tc>
      </w:tr>
      <w:tr w:rsidR="000F7271" w14:paraId="4BF611F9" w14:textId="77777777" w:rsidTr="000F7271">
        <w:trPr>
          <w:trHeight w:val="110"/>
        </w:trPr>
        <w:tc>
          <w:tcPr>
            <w:tcW w:w="9648" w:type="dxa"/>
          </w:tcPr>
          <w:p w14:paraId="3E85E3FC" w14:textId="138698D8" w:rsidR="00134BC1" w:rsidRPr="00134BC1" w:rsidRDefault="00EE1BBF" w:rsidP="00865C7E">
            <w:r>
              <w:t xml:space="preserve">Teachers </w:t>
            </w:r>
            <w:r w:rsidR="003C046B">
              <w:t xml:space="preserve">should </w:t>
            </w:r>
            <w:r>
              <w:t xml:space="preserve">be aware that ELLs </w:t>
            </w:r>
            <w:r w:rsidR="000F7271">
              <w:t>could</w:t>
            </w:r>
            <w:r>
              <w:t xml:space="preserve"> have some difficult time with </w:t>
            </w:r>
            <w:r w:rsidR="00865C7E">
              <w:t xml:space="preserve">understanding some of the directions in the experiment.  Make sure you can support their needs. </w:t>
            </w:r>
            <w:r>
              <w:t xml:space="preserve"> </w:t>
            </w:r>
          </w:p>
        </w:tc>
        <w:tc>
          <w:tcPr>
            <w:tcW w:w="1350" w:type="dxa"/>
          </w:tcPr>
          <w:p w14:paraId="318810B7" w14:textId="3227B543" w:rsidR="00134BC1" w:rsidRDefault="00865C7E" w:rsidP="001046E8">
            <w:pPr>
              <w:rPr>
                <w:b/>
              </w:rPr>
            </w:pPr>
            <w:r>
              <w:rPr>
                <w:b/>
              </w:rPr>
              <w:t>Handout 1 Unit 3.2</w:t>
            </w:r>
          </w:p>
        </w:tc>
      </w:tr>
    </w:tbl>
    <w:p w14:paraId="0267B7C6" w14:textId="2499F12A" w:rsidR="00A31F2A" w:rsidRDefault="00A31F2A">
      <w:pPr>
        <w:rPr>
          <w:b/>
          <w:sz w:val="16"/>
          <w:szCs w:val="16"/>
          <w:u w:val="single"/>
        </w:rPr>
      </w:pPr>
    </w:p>
    <w:p w14:paraId="40C5AB34" w14:textId="77777777" w:rsidR="00A31F2A" w:rsidRDefault="00A31F2A">
      <w:pPr>
        <w:rPr>
          <w:b/>
          <w:sz w:val="16"/>
          <w:szCs w:val="16"/>
          <w:u w:val="single"/>
        </w:rPr>
      </w:pPr>
      <w:r>
        <w:rPr>
          <w:b/>
          <w:sz w:val="16"/>
          <w:szCs w:val="16"/>
          <w:u w:val="single"/>
        </w:rPr>
        <w:br w:type="page"/>
      </w:r>
    </w:p>
    <w:p w14:paraId="2FE5F94E" w14:textId="77777777" w:rsidR="00AB25CE" w:rsidRPr="00AB25CE" w:rsidRDefault="00AB25CE">
      <w:pPr>
        <w:rPr>
          <w:b/>
          <w:sz w:val="16"/>
          <w:szCs w:val="16"/>
          <w:u w:val="single"/>
        </w:rPr>
      </w:pPr>
    </w:p>
    <w:p w14:paraId="54E03F7F" w14:textId="66A5F204" w:rsidR="008E24FE" w:rsidRDefault="00763E46" w:rsidP="00AD6BDF">
      <w:r w:rsidRPr="00763E46">
        <w:rPr>
          <w:b/>
          <w:u w:val="single"/>
        </w:rPr>
        <w:t>Online Resources:</w:t>
      </w:r>
      <w:r w:rsidR="000F7271" w:rsidRPr="000F7271">
        <w:rPr>
          <w:b/>
        </w:rPr>
        <w:tab/>
      </w:r>
      <w:r w:rsidR="000F7271" w:rsidRPr="000F7271">
        <w:rPr>
          <w:b/>
        </w:rPr>
        <w:tab/>
      </w:r>
      <w:hyperlink r:id="rId13" w:history="1">
        <w:r w:rsidR="008E24FE" w:rsidRPr="00D32B3D">
          <w:rPr>
            <w:rStyle w:val="Hyperlink"/>
          </w:rPr>
          <w:t>http://www.wikihow.com/Conduct-Scientific-Research</w:t>
        </w:r>
      </w:hyperlink>
    </w:p>
    <w:p w14:paraId="26365BC9" w14:textId="39F0DC5B" w:rsidR="00AD6BDF" w:rsidRDefault="00AD6BDF" w:rsidP="00AD6BDF">
      <w:pPr>
        <w:rPr>
          <w:b/>
          <w:u w:val="single"/>
        </w:rPr>
      </w:pPr>
      <w:r w:rsidRPr="00763E46">
        <w:rPr>
          <w:b/>
          <w:u w:val="single"/>
        </w:rPr>
        <w:t>Suggested Teacher Readings:</w:t>
      </w:r>
    </w:p>
    <w:p w14:paraId="0E6BF368" w14:textId="77777777" w:rsidR="00AD6BDF" w:rsidRDefault="00AD6BDF" w:rsidP="00A8269A">
      <w:pPr>
        <w:pStyle w:val="ListParagraph"/>
        <w:numPr>
          <w:ilvl w:val="0"/>
          <w:numId w:val="6"/>
        </w:numPr>
      </w:pPr>
      <w:r>
        <w:t xml:space="preserve">GED Testing Service – GED Science Item Sample (to get an idea of what the test </w:t>
      </w:r>
      <w:r w:rsidRPr="00A8269A">
        <w:rPr>
          <w:i/>
        </w:rPr>
        <w:t>may</w:t>
      </w:r>
      <w:r>
        <w:t xml:space="preserve"> be like)</w:t>
      </w:r>
    </w:p>
    <w:p w14:paraId="5E6597E6" w14:textId="23219442" w:rsidR="00AD6BDF" w:rsidRDefault="00616561" w:rsidP="00A8269A">
      <w:hyperlink r:id="rId14" w:history="1">
        <w:r w:rsidR="00A8269A" w:rsidRPr="00D009BC">
          <w:rPr>
            <w:rStyle w:val="Hyperlink"/>
          </w:rPr>
          <w:t>http://www.gedtestingservice.com/itemsamplerscience/</w:t>
        </w:r>
      </w:hyperlink>
    </w:p>
    <w:p w14:paraId="4FF26AF6" w14:textId="77777777" w:rsidR="00A8269A" w:rsidRDefault="00A8269A" w:rsidP="00AD6BDF"/>
    <w:p w14:paraId="474C0CFD" w14:textId="137F6A7F" w:rsidR="00A8269A" w:rsidRDefault="00A8269A" w:rsidP="00A8269A">
      <w:pPr>
        <w:pStyle w:val="ListParagraph"/>
        <w:numPr>
          <w:ilvl w:val="0"/>
          <w:numId w:val="6"/>
        </w:numPr>
      </w:pPr>
      <w:r>
        <w:t>Assessment Guide for Educators: A guide to the 2014 assessment content from GED Testing Service:</w:t>
      </w:r>
    </w:p>
    <w:p w14:paraId="26EAA9C3" w14:textId="32BB40D5" w:rsidR="00A8269A" w:rsidRDefault="00616561" w:rsidP="00A8269A">
      <w:hyperlink r:id="rId15" w:history="1">
        <w:r w:rsidR="00A8269A" w:rsidRPr="00D009BC">
          <w:rPr>
            <w:rStyle w:val="Hyperlink"/>
          </w:rPr>
          <w:t>http://www.riaepdc.org/Documents/ALALBAASSESSMENT%20GUIDE%20CHAPTER%203.pdf</w:t>
        </w:r>
      </w:hyperlink>
    </w:p>
    <w:p w14:paraId="551D5E50" w14:textId="77777777" w:rsidR="00A8269A" w:rsidRDefault="00A8269A" w:rsidP="00AD6BDF"/>
    <w:p w14:paraId="54B3042B" w14:textId="496E8EA1" w:rsidR="00A8269A" w:rsidRDefault="00A8269A" w:rsidP="00A8269A">
      <w:pPr>
        <w:pStyle w:val="ListParagraph"/>
        <w:numPr>
          <w:ilvl w:val="0"/>
          <w:numId w:val="6"/>
        </w:numPr>
      </w:pPr>
      <w:r>
        <w:t xml:space="preserve">Minnesota is getting ready for the 2014 GED test! – </w:t>
      </w:r>
      <w:proofErr w:type="gramStart"/>
      <w:r>
        <w:t>website</w:t>
      </w:r>
      <w:proofErr w:type="gramEnd"/>
      <w:r>
        <w:t xml:space="preserve"> with updated information on the professional development in Minnesota regarding the 2014 GED.</w:t>
      </w:r>
    </w:p>
    <w:p w14:paraId="3260DF98" w14:textId="2C5922EC" w:rsidR="00A8269A" w:rsidRDefault="00A8269A" w:rsidP="00A8269A">
      <w:r w:rsidRPr="00A8269A">
        <w:t>http://abe.mpls.k12.mn.us/ged_2014_2</w:t>
      </w:r>
    </w:p>
    <w:p w14:paraId="42F961EF" w14:textId="77777777" w:rsidR="00A8269A" w:rsidRDefault="00A8269A" w:rsidP="00AD6BDF"/>
    <w:p w14:paraId="2582F45D" w14:textId="658555B1" w:rsidR="00A8269A" w:rsidRPr="00865C7E" w:rsidRDefault="00865C7E" w:rsidP="00A8269A">
      <w:pPr>
        <w:pStyle w:val="ListParagraph"/>
        <w:numPr>
          <w:ilvl w:val="0"/>
          <w:numId w:val="6"/>
        </w:numPr>
        <w:rPr>
          <w:b/>
        </w:rPr>
      </w:pPr>
      <w:r w:rsidRPr="00865C7E">
        <w:rPr>
          <w:b/>
        </w:rPr>
        <w:t>Word Generation (SERP)</w:t>
      </w:r>
    </w:p>
    <w:p w14:paraId="7A813874" w14:textId="62D07DE7" w:rsidR="00AD6BDF" w:rsidRDefault="00865C7E" w:rsidP="00A8269A">
      <w:pPr>
        <w:jc w:val="both"/>
      </w:pPr>
      <w:r w:rsidRPr="00865C7E">
        <w:t>http://wg.serpmedia.org/download_files_misc/WG-Sci6.1_student%20copy.pdf</w:t>
      </w:r>
      <w:r w:rsidR="00AD6BDF">
        <w:br w:type="page"/>
      </w:r>
    </w:p>
    <w:p w14:paraId="208FC9AF" w14:textId="7212A776" w:rsidR="007D120D" w:rsidRDefault="00865C7E" w:rsidP="007D120D">
      <w:pPr>
        <w:rPr>
          <w:sz w:val="20"/>
          <w:szCs w:val="20"/>
        </w:rPr>
      </w:pPr>
      <w:r>
        <w:rPr>
          <w:sz w:val="20"/>
          <w:szCs w:val="20"/>
        </w:rPr>
        <w:lastRenderedPageBreak/>
        <w:t>Unit 3.2 Handout 1</w:t>
      </w:r>
      <w:r w:rsidR="004C4317">
        <w:rPr>
          <w:sz w:val="20"/>
          <w:szCs w:val="20"/>
        </w:rPr>
        <w:t xml:space="preserve">    </w:t>
      </w:r>
      <w:r w:rsidR="008B272E">
        <w:rPr>
          <w:sz w:val="20"/>
          <w:szCs w:val="20"/>
        </w:rPr>
        <w:t>Page 1 of 4</w:t>
      </w:r>
    </w:p>
    <w:p w14:paraId="2C60038F" w14:textId="4738F6D8" w:rsidR="007D120D" w:rsidRDefault="007D120D" w:rsidP="007D120D">
      <w:pPr>
        <w:jc w:val="center"/>
      </w:pPr>
      <w:r>
        <w:rPr>
          <w:b/>
          <w:noProof/>
          <w:u w:val="single"/>
          <w:lang w:bidi="ar-SA"/>
        </w:rPr>
        <w:drawing>
          <wp:inline distT="0" distB="0" distL="0" distR="0" wp14:anchorId="68FAD217" wp14:editId="62AAC102">
            <wp:extent cx="5791200" cy="7354147"/>
            <wp:effectExtent l="0" t="0" r="0" b="12065"/>
            <wp:docPr id="11" name="Picture 11" descr="Macintosh HD:Users:heather:Downloads:pag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ather:Downloads:page 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2399" cy="7355670"/>
                    </a:xfrm>
                    <a:prstGeom prst="rect">
                      <a:avLst/>
                    </a:prstGeom>
                    <a:noFill/>
                    <a:ln>
                      <a:noFill/>
                    </a:ln>
                  </pic:spPr>
                </pic:pic>
              </a:graphicData>
            </a:graphic>
          </wp:inline>
        </w:drawing>
      </w:r>
    </w:p>
    <w:p w14:paraId="76A53BC0" w14:textId="52E9A8CA" w:rsidR="008B272E" w:rsidRDefault="008B272E" w:rsidP="008B272E">
      <w:pPr>
        <w:rPr>
          <w:sz w:val="20"/>
          <w:szCs w:val="20"/>
        </w:rPr>
      </w:pPr>
      <w:r>
        <w:rPr>
          <w:sz w:val="20"/>
          <w:szCs w:val="20"/>
        </w:rPr>
        <w:lastRenderedPageBreak/>
        <w:t>Unit 3.2 Handout 1    Page 2 of 4</w:t>
      </w:r>
    </w:p>
    <w:p w14:paraId="6E240373" w14:textId="77777777" w:rsidR="008B272E" w:rsidRDefault="008B272E" w:rsidP="007D120D">
      <w:pPr>
        <w:jc w:val="center"/>
      </w:pPr>
    </w:p>
    <w:p w14:paraId="6F62A61D" w14:textId="7CB291FF" w:rsidR="007D120D" w:rsidRDefault="008B272E" w:rsidP="007D120D">
      <w:pPr>
        <w:jc w:val="center"/>
      </w:pPr>
      <w:r>
        <w:rPr>
          <w:noProof/>
          <w:lang w:bidi="ar-SA"/>
        </w:rPr>
        <w:drawing>
          <wp:inline distT="0" distB="0" distL="0" distR="0" wp14:anchorId="7882BAF1" wp14:editId="52B090A5">
            <wp:extent cx="5596467" cy="7258344"/>
            <wp:effectExtent l="0" t="0" r="0" b="6350"/>
            <wp:docPr id="12" name="Picture 12" descr="Macintosh HD:Users:heather:Downloads:Page 3 Unit 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eather:Downloads:Page 3 Unit 3.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467" cy="7258344"/>
                    </a:xfrm>
                    <a:prstGeom prst="rect">
                      <a:avLst/>
                    </a:prstGeom>
                    <a:noFill/>
                    <a:ln>
                      <a:noFill/>
                    </a:ln>
                  </pic:spPr>
                </pic:pic>
              </a:graphicData>
            </a:graphic>
          </wp:inline>
        </w:drawing>
      </w:r>
    </w:p>
    <w:p w14:paraId="291B0DE5" w14:textId="6D68D893" w:rsidR="008B272E" w:rsidRDefault="008B272E" w:rsidP="008B272E">
      <w:pPr>
        <w:rPr>
          <w:sz w:val="20"/>
          <w:szCs w:val="20"/>
        </w:rPr>
      </w:pPr>
      <w:r>
        <w:rPr>
          <w:sz w:val="20"/>
          <w:szCs w:val="20"/>
        </w:rPr>
        <w:lastRenderedPageBreak/>
        <w:t>Unit 3.2 Handout 1    Page 3 of 4</w:t>
      </w:r>
    </w:p>
    <w:p w14:paraId="79B17D26" w14:textId="24B4171E" w:rsidR="008B272E" w:rsidRDefault="008B272E" w:rsidP="007D120D">
      <w:pPr>
        <w:jc w:val="center"/>
      </w:pPr>
      <w:r>
        <w:rPr>
          <w:noProof/>
          <w:lang w:bidi="ar-SA"/>
        </w:rPr>
        <w:drawing>
          <wp:inline distT="0" distB="0" distL="0" distR="0" wp14:anchorId="209FEFD5" wp14:editId="2DD5463E">
            <wp:extent cx="5698067" cy="7372138"/>
            <wp:effectExtent l="0" t="0" r="0" b="0"/>
            <wp:docPr id="13" name="Picture 13" descr="Macintosh HD:Users:heather:Downloads:science observation experiments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eather:Downloads:science observation experiments 4.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344" cy="7373791"/>
                    </a:xfrm>
                    <a:prstGeom prst="rect">
                      <a:avLst/>
                    </a:prstGeom>
                    <a:noFill/>
                    <a:ln>
                      <a:noFill/>
                    </a:ln>
                  </pic:spPr>
                </pic:pic>
              </a:graphicData>
            </a:graphic>
          </wp:inline>
        </w:drawing>
      </w:r>
    </w:p>
    <w:p w14:paraId="659FF6F7" w14:textId="536BDD5F" w:rsidR="008B272E" w:rsidRDefault="008B272E" w:rsidP="008B272E">
      <w:pPr>
        <w:rPr>
          <w:sz w:val="20"/>
          <w:szCs w:val="20"/>
        </w:rPr>
      </w:pPr>
      <w:r>
        <w:rPr>
          <w:sz w:val="20"/>
          <w:szCs w:val="20"/>
        </w:rPr>
        <w:lastRenderedPageBreak/>
        <w:t>Unit 3.2 Handout 1    Page 4 of 4</w:t>
      </w:r>
    </w:p>
    <w:p w14:paraId="69F48BB1" w14:textId="7EE017B5" w:rsidR="008B272E" w:rsidRDefault="002C0634" w:rsidP="007D120D">
      <w:pPr>
        <w:jc w:val="center"/>
      </w:pPr>
      <w:r>
        <w:rPr>
          <w:noProof/>
          <w:lang w:bidi="ar-SA"/>
        </w:rPr>
        <w:drawing>
          <wp:inline distT="0" distB="0" distL="0" distR="0" wp14:anchorId="1C196163" wp14:editId="39844B26">
            <wp:extent cx="5696593" cy="7370233"/>
            <wp:effectExtent l="0" t="0" r="0" b="0"/>
            <wp:docPr id="15" name="Picture 15" descr="Macintosh HD:Users:heather:Documents:MLC Science Module:Scientific Method - 2 lessons:page 4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eather:Documents:MLC Science Module:Scientific Method - 2 lessons:page 4 .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630" cy="7371575"/>
                    </a:xfrm>
                    <a:prstGeom prst="rect">
                      <a:avLst/>
                    </a:prstGeom>
                    <a:noFill/>
                    <a:ln>
                      <a:noFill/>
                    </a:ln>
                  </pic:spPr>
                </pic:pic>
              </a:graphicData>
            </a:graphic>
          </wp:inline>
        </w:drawing>
      </w:r>
    </w:p>
    <w:p w14:paraId="5ED80376" w14:textId="3B0BF866" w:rsidR="00895AC3" w:rsidRPr="00895AC3" w:rsidRDefault="00895AC3" w:rsidP="00895AC3">
      <w:pPr>
        <w:rPr>
          <w:b/>
        </w:rPr>
      </w:pPr>
      <w:r w:rsidRPr="009118A4">
        <w:rPr>
          <w:b/>
        </w:rPr>
        <w:lastRenderedPageBreak/>
        <w:t xml:space="preserve">Unit </w:t>
      </w:r>
      <w:proofErr w:type="gramStart"/>
      <w:r w:rsidRPr="009118A4">
        <w:rPr>
          <w:b/>
        </w:rPr>
        <w:t xml:space="preserve">3.2  </w:t>
      </w:r>
      <w:r>
        <w:rPr>
          <w:b/>
        </w:rPr>
        <w:t>Page</w:t>
      </w:r>
      <w:proofErr w:type="gramEnd"/>
      <w:r>
        <w:rPr>
          <w:b/>
        </w:rPr>
        <w:t xml:space="preserve"> 2 of 4  </w:t>
      </w:r>
      <w:r w:rsidRPr="009118A4">
        <w:rPr>
          <w:b/>
        </w:rPr>
        <w:t>ANSWER KEY</w:t>
      </w:r>
    </w:p>
    <w:p w14:paraId="2009A507" w14:textId="77777777" w:rsidR="00895AC3" w:rsidRDefault="00895AC3" w:rsidP="00895AC3">
      <w:pPr>
        <w:spacing w:line="360" w:lineRule="auto"/>
      </w:pPr>
      <w:r>
        <w:t xml:space="preserve">1.  </w:t>
      </w:r>
      <w:r>
        <w:tab/>
        <w:t>Cassie</w:t>
      </w:r>
    </w:p>
    <w:p w14:paraId="2D0CCB3F" w14:textId="77777777" w:rsidR="00895AC3" w:rsidRDefault="00895AC3" w:rsidP="00895AC3">
      <w:pPr>
        <w:spacing w:line="360" w:lineRule="auto"/>
      </w:pPr>
      <w:r>
        <w:t>2.</w:t>
      </w:r>
      <w:r>
        <w:tab/>
        <w:t>Huang</w:t>
      </w:r>
    </w:p>
    <w:p w14:paraId="5EDDF139" w14:textId="77777777" w:rsidR="00895AC3" w:rsidRDefault="00895AC3" w:rsidP="00895AC3">
      <w:pPr>
        <w:spacing w:line="360" w:lineRule="auto"/>
      </w:pPr>
      <w:r>
        <w:t>3.</w:t>
      </w:r>
      <w:r>
        <w:tab/>
        <w:t>Huang (he wanted to compare them)</w:t>
      </w:r>
    </w:p>
    <w:p w14:paraId="037C0089" w14:textId="77777777" w:rsidR="00895AC3" w:rsidRDefault="00895AC3" w:rsidP="00895AC3">
      <w:pPr>
        <w:spacing w:line="360" w:lineRule="auto"/>
      </w:pPr>
      <w:r>
        <w:t>4.</w:t>
      </w:r>
      <w:r>
        <w:tab/>
        <w:t>Tiana (they are all white powders)</w:t>
      </w:r>
    </w:p>
    <w:p w14:paraId="472D3FAA" w14:textId="77777777" w:rsidR="00895AC3" w:rsidRDefault="00895AC3" w:rsidP="00895AC3">
      <w:pPr>
        <w:spacing w:line="360" w:lineRule="auto"/>
      </w:pPr>
      <w:r>
        <w:t>5.</w:t>
      </w:r>
      <w:r>
        <w:tab/>
        <w:t>Cassie</w:t>
      </w:r>
    </w:p>
    <w:p w14:paraId="1BDC17CC" w14:textId="3100F7B7" w:rsidR="00895AC3" w:rsidRDefault="00895AC3" w:rsidP="00DA2A1A">
      <w:pPr>
        <w:spacing w:line="360" w:lineRule="auto"/>
      </w:pPr>
      <w:r>
        <w:t>6.</w:t>
      </w:r>
      <w:r>
        <w:tab/>
      </w:r>
      <w:proofErr w:type="gramStart"/>
      <w:r>
        <w:t>answer</w:t>
      </w:r>
      <w:proofErr w:type="gramEnd"/>
      <w:r>
        <w:t xml:space="preserve"> will vary – explain answers</w:t>
      </w:r>
    </w:p>
    <w:p w14:paraId="6589A8FA" w14:textId="77777777" w:rsidR="00895AC3" w:rsidRPr="009118A4" w:rsidRDefault="00895AC3" w:rsidP="00895AC3">
      <w:pPr>
        <w:spacing w:line="360" w:lineRule="auto"/>
        <w:rPr>
          <w:b/>
        </w:rPr>
      </w:pPr>
      <w:r w:rsidRPr="009118A4">
        <w:rPr>
          <w:b/>
        </w:rPr>
        <w:t>Answers may vary: Possible Answers</w:t>
      </w:r>
    </w:p>
    <w:p w14:paraId="6D245DAD" w14:textId="77777777" w:rsidR="00895AC3" w:rsidRDefault="00895AC3" w:rsidP="00895AC3">
      <w:pPr>
        <w:spacing w:line="360" w:lineRule="auto"/>
      </w:pPr>
      <w:r w:rsidRPr="00DA2A1A">
        <w:rPr>
          <w:b/>
        </w:rPr>
        <w:t xml:space="preserve">Container / Box </w:t>
      </w:r>
      <w:proofErr w:type="gramStart"/>
      <w:r w:rsidRPr="00DA2A1A">
        <w:rPr>
          <w:b/>
        </w:rPr>
        <w:t>1</w:t>
      </w:r>
      <w:r>
        <w:t xml:space="preserve">  Cassie</w:t>
      </w:r>
      <w:proofErr w:type="gramEnd"/>
      <w:r>
        <w:t xml:space="preserve"> said the substance felt rough &amp; grainy (possibly sugar)</w:t>
      </w:r>
    </w:p>
    <w:p w14:paraId="272AB467" w14:textId="20207383" w:rsidR="00895AC3" w:rsidRDefault="00DA2A1A" w:rsidP="00895AC3">
      <w:pPr>
        <w:spacing w:line="360" w:lineRule="auto"/>
      </w:pPr>
      <w:r w:rsidRPr="00DA2A1A">
        <w:rPr>
          <w:b/>
        </w:rPr>
        <w:t xml:space="preserve">Container / Box </w:t>
      </w:r>
      <w:proofErr w:type="gramStart"/>
      <w:r w:rsidRPr="00DA2A1A">
        <w:rPr>
          <w:b/>
        </w:rPr>
        <w:t>2</w:t>
      </w:r>
      <w:r w:rsidR="00895AC3">
        <w:t xml:space="preserve">  Cassie</w:t>
      </w:r>
      <w:proofErr w:type="gramEnd"/>
      <w:r w:rsidR="00895AC3">
        <w:t xml:space="preserve"> said the substance felt smooth (possibly flour)</w:t>
      </w:r>
    </w:p>
    <w:p w14:paraId="2C57A551" w14:textId="3F547842" w:rsidR="00895AC3" w:rsidRDefault="00DA2A1A" w:rsidP="00895AC3">
      <w:pPr>
        <w:spacing w:line="360" w:lineRule="auto"/>
      </w:pPr>
      <w:r w:rsidRPr="00DA2A1A">
        <w:rPr>
          <w:b/>
        </w:rPr>
        <w:t xml:space="preserve">Container / Box </w:t>
      </w:r>
      <w:proofErr w:type="gramStart"/>
      <w:r w:rsidRPr="00DA2A1A">
        <w:rPr>
          <w:b/>
        </w:rPr>
        <w:t>3</w:t>
      </w:r>
      <w:r w:rsidR="00895AC3">
        <w:t xml:space="preserve">  Tiana</w:t>
      </w:r>
      <w:proofErr w:type="gramEnd"/>
      <w:r w:rsidR="00895AC3">
        <w:t xml:space="preserve"> noted it was only ½ full (possibly baking soda)</w:t>
      </w:r>
    </w:p>
    <w:p w14:paraId="396DDC5C" w14:textId="7294AB81" w:rsidR="00895AC3" w:rsidRDefault="00DA2A1A" w:rsidP="00895AC3">
      <w:pPr>
        <w:spacing w:line="360" w:lineRule="auto"/>
      </w:pPr>
      <w:r w:rsidRPr="00DA2A1A">
        <w:rPr>
          <w:b/>
        </w:rPr>
        <w:t xml:space="preserve">Container / Box </w:t>
      </w:r>
      <w:proofErr w:type="gramStart"/>
      <w:r w:rsidRPr="00DA2A1A">
        <w:rPr>
          <w:b/>
        </w:rPr>
        <w:t>4</w:t>
      </w:r>
      <w:r w:rsidR="00895AC3">
        <w:t xml:space="preserve">  ?</w:t>
      </w:r>
      <w:proofErr w:type="gramEnd"/>
      <w:r w:rsidR="00895AC3">
        <w:t xml:space="preserve">? </w:t>
      </w:r>
      <w:proofErr w:type="gramStart"/>
      <w:r w:rsidR="00895AC3">
        <w:t>not</w:t>
      </w:r>
      <w:proofErr w:type="gramEnd"/>
      <w:r w:rsidR="00895AC3">
        <w:t xml:space="preserve"> enough information (possibly rat poison)</w:t>
      </w:r>
    </w:p>
    <w:p w14:paraId="4C8479C2" w14:textId="5E1D8AC8" w:rsidR="00DA2A1A" w:rsidRPr="00895AC3" w:rsidRDefault="00DA2A1A" w:rsidP="00DA2A1A">
      <w:pPr>
        <w:rPr>
          <w:b/>
        </w:rPr>
      </w:pPr>
      <w:r w:rsidRPr="009118A4">
        <w:rPr>
          <w:b/>
        </w:rPr>
        <w:t xml:space="preserve">Unit </w:t>
      </w:r>
      <w:proofErr w:type="gramStart"/>
      <w:r w:rsidRPr="009118A4">
        <w:rPr>
          <w:b/>
        </w:rPr>
        <w:t xml:space="preserve">3.2  </w:t>
      </w:r>
      <w:r>
        <w:rPr>
          <w:b/>
        </w:rPr>
        <w:t>Page</w:t>
      </w:r>
      <w:proofErr w:type="gramEnd"/>
      <w:r>
        <w:rPr>
          <w:b/>
        </w:rPr>
        <w:t xml:space="preserve"> 3 of 4  </w:t>
      </w:r>
      <w:r w:rsidRPr="009118A4">
        <w:rPr>
          <w:b/>
        </w:rPr>
        <w:t>ANSWER KEY</w:t>
      </w:r>
    </w:p>
    <w:p w14:paraId="7B8B248F" w14:textId="5F0A80ED" w:rsidR="002C0634" w:rsidRDefault="00DA2A1A" w:rsidP="002C0634">
      <w:pPr>
        <w:rPr>
          <w:sz w:val="20"/>
          <w:szCs w:val="20"/>
        </w:rPr>
      </w:pPr>
      <w:r>
        <w:rPr>
          <w:sz w:val="20"/>
          <w:szCs w:val="20"/>
        </w:rPr>
        <w:t xml:space="preserve">Answers will vary – depending on what teacher puts into paper bag students will have different observations and inferences. </w:t>
      </w:r>
    </w:p>
    <w:p w14:paraId="19767693" w14:textId="1ACDE9D2" w:rsidR="00DA2A1A" w:rsidRDefault="00DA2A1A" w:rsidP="00DA2A1A">
      <w:pPr>
        <w:rPr>
          <w:b/>
        </w:rPr>
      </w:pPr>
      <w:r w:rsidRPr="009118A4">
        <w:rPr>
          <w:b/>
        </w:rPr>
        <w:t xml:space="preserve">Unit </w:t>
      </w:r>
      <w:proofErr w:type="gramStart"/>
      <w:r w:rsidRPr="009118A4">
        <w:rPr>
          <w:b/>
        </w:rPr>
        <w:t xml:space="preserve">3.2  </w:t>
      </w:r>
      <w:r>
        <w:rPr>
          <w:b/>
        </w:rPr>
        <w:t>Page</w:t>
      </w:r>
      <w:proofErr w:type="gramEnd"/>
      <w:r>
        <w:rPr>
          <w:b/>
        </w:rPr>
        <w:t xml:space="preserve"> 4 of 4  </w:t>
      </w:r>
      <w:r w:rsidRPr="009118A4">
        <w:rPr>
          <w:b/>
        </w:rPr>
        <w:t>ANSWER KEY</w:t>
      </w:r>
    </w:p>
    <w:p w14:paraId="702082AF" w14:textId="3D97F235" w:rsidR="00DA2A1A" w:rsidRDefault="00DA2A1A" w:rsidP="00DA2A1A">
      <w:r>
        <w:t>Answers may vary – possible answers below</w:t>
      </w:r>
    </w:p>
    <w:p w14:paraId="4F750CAA" w14:textId="2444A860" w:rsidR="00DA2A1A" w:rsidRPr="00DA2A1A" w:rsidRDefault="00DA2A1A" w:rsidP="00DA2A1A">
      <w:pPr>
        <w:rPr>
          <w:b/>
          <w:u w:val="single"/>
        </w:rPr>
      </w:pPr>
      <w:r w:rsidRPr="00DA2A1A">
        <w:rPr>
          <w:b/>
          <w:u w:val="single"/>
        </w:rPr>
        <w:tab/>
        <w:t>Qualitative</w:t>
      </w:r>
      <w:r w:rsidRPr="00DA2A1A">
        <w:rPr>
          <w:b/>
          <w:u w:val="single"/>
        </w:rPr>
        <w:tab/>
      </w:r>
      <w:r w:rsidRPr="00DA2A1A">
        <w:rPr>
          <w:b/>
          <w:u w:val="single"/>
        </w:rPr>
        <w:tab/>
      </w:r>
      <w:r w:rsidRPr="00DA2A1A">
        <w:rPr>
          <w:b/>
          <w:u w:val="single"/>
        </w:rPr>
        <w:tab/>
      </w:r>
      <w:r w:rsidRPr="00DA2A1A">
        <w:rPr>
          <w:b/>
          <w:u w:val="single"/>
        </w:rPr>
        <w:tab/>
      </w:r>
      <w:r w:rsidRPr="00DA2A1A">
        <w:rPr>
          <w:b/>
          <w:u w:val="single"/>
        </w:rPr>
        <w:tab/>
        <w:t>Quantitative</w:t>
      </w:r>
      <w:r>
        <w:rPr>
          <w:b/>
          <w:u w:val="single"/>
        </w:rPr>
        <w:tab/>
      </w:r>
      <w:r>
        <w:rPr>
          <w:b/>
          <w:u w:val="single"/>
        </w:rPr>
        <w:tab/>
      </w:r>
      <w:r>
        <w:rPr>
          <w:b/>
          <w:u w:val="single"/>
        </w:rPr>
        <w:tab/>
      </w:r>
    </w:p>
    <w:p w14:paraId="2192726F" w14:textId="5C56D670" w:rsidR="00DA2A1A" w:rsidRDefault="00DA2A1A" w:rsidP="00DA2A1A">
      <w:r>
        <w:tab/>
        <w:t>The dog looks young</w:t>
      </w:r>
      <w:r>
        <w:tab/>
      </w:r>
      <w:r>
        <w:tab/>
      </w:r>
      <w:r>
        <w:tab/>
        <w:t>Dog stands 83 cm tall</w:t>
      </w:r>
    </w:p>
    <w:p w14:paraId="78FC3D25" w14:textId="2DFA4AF8" w:rsidR="00DA2A1A" w:rsidRDefault="00DA2A1A" w:rsidP="00DA2A1A">
      <w:r>
        <w:tab/>
        <w:t>There are no spots on legs</w:t>
      </w:r>
      <w:r>
        <w:tab/>
      </w:r>
      <w:r>
        <w:tab/>
      </w:r>
      <w:r>
        <w:tab/>
      </w:r>
      <w:proofErr w:type="gramStart"/>
      <w:r>
        <w:t>The</w:t>
      </w:r>
      <w:proofErr w:type="gramEnd"/>
      <w:r>
        <w:t xml:space="preserve"> dog has two ears</w:t>
      </w:r>
    </w:p>
    <w:p w14:paraId="761AC616" w14:textId="6970EDC1" w:rsidR="00DA2A1A" w:rsidRDefault="00DA2A1A" w:rsidP="00DA2A1A">
      <w:r>
        <w:tab/>
        <w:t>The dog looks healthy</w:t>
      </w:r>
      <w:r>
        <w:tab/>
      </w:r>
      <w:r>
        <w:tab/>
      </w:r>
      <w:r>
        <w:tab/>
      </w:r>
      <w:proofErr w:type="gramStart"/>
      <w:r>
        <w:t>The</w:t>
      </w:r>
      <w:proofErr w:type="gramEnd"/>
      <w:r>
        <w:t xml:space="preserve"> dog has four legs</w:t>
      </w:r>
    </w:p>
    <w:p w14:paraId="66A52B09" w14:textId="1B897968" w:rsidR="00DA2A1A" w:rsidRDefault="00DA2A1A" w:rsidP="00DA2A1A">
      <w:r>
        <w:tab/>
        <w:t>There are black spots</w:t>
      </w:r>
      <w:r>
        <w:tab/>
      </w:r>
      <w:r>
        <w:tab/>
      </w:r>
      <w:r>
        <w:tab/>
      </w:r>
      <w:proofErr w:type="gramStart"/>
      <w:r>
        <w:t>There</w:t>
      </w:r>
      <w:proofErr w:type="gramEnd"/>
      <w:r>
        <w:t xml:space="preserve"> are three spots on neck</w:t>
      </w:r>
    </w:p>
    <w:p w14:paraId="1F91CD13" w14:textId="37751424" w:rsidR="00DA2A1A" w:rsidRPr="00DA2A1A" w:rsidRDefault="00DA2A1A" w:rsidP="00DA2A1A">
      <w:r>
        <w:tab/>
      </w:r>
    </w:p>
    <w:p w14:paraId="180B49D9" w14:textId="098C7E6C" w:rsidR="00DA2A1A" w:rsidRDefault="00DA2A1A" w:rsidP="00DA2A1A">
      <w:pPr>
        <w:rPr>
          <w:sz w:val="20"/>
          <w:szCs w:val="20"/>
        </w:rPr>
      </w:pPr>
      <w:r>
        <w:rPr>
          <w:sz w:val="20"/>
          <w:szCs w:val="20"/>
        </w:rPr>
        <w:lastRenderedPageBreak/>
        <w:t>Unit 3.2 Handout 2    Page 1 of 5</w:t>
      </w:r>
    </w:p>
    <w:p w14:paraId="6DBF695A" w14:textId="254A6FB7" w:rsidR="002C0634" w:rsidRDefault="008E5A6E" w:rsidP="007D120D">
      <w:pPr>
        <w:jc w:val="center"/>
      </w:pPr>
      <w:r>
        <w:rPr>
          <w:noProof/>
          <w:lang w:bidi="ar-SA"/>
        </w:rPr>
        <w:drawing>
          <wp:inline distT="0" distB="0" distL="0" distR="0" wp14:anchorId="03B04D45" wp14:editId="6C3EC084">
            <wp:extent cx="5784776" cy="7484322"/>
            <wp:effectExtent l="0" t="0" r="6985" b="8890"/>
            <wp:docPr id="16" name="Picture 16" descr="Macintosh HD:Users:heather:Documents:MLC Science Module:Scientific Method - 2 lessons:page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eather:Documents:MLC Science Module:Scientific Method - 2 lessons:page 5.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776" cy="7484322"/>
                    </a:xfrm>
                    <a:prstGeom prst="rect">
                      <a:avLst/>
                    </a:prstGeom>
                    <a:noFill/>
                    <a:ln>
                      <a:noFill/>
                    </a:ln>
                  </pic:spPr>
                </pic:pic>
              </a:graphicData>
            </a:graphic>
          </wp:inline>
        </w:drawing>
      </w:r>
    </w:p>
    <w:p w14:paraId="6889DE07" w14:textId="28817344" w:rsidR="00DA2A1A" w:rsidRDefault="00DA2A1A" w:rsidP="00DA2A1A">
      <w:pPr>
        <w:rPr>
          <w:sz w:val="20"/>
          <w:szCs w:val="20"/>
        </w:rPr>
      </w:pPr>
      <w:r>
        <w:rPr>
          <w:sz w:val="20"/>
          <w:szCs w:val="20"/>
        </w:rPr>
        <w:lastRenderedPageBreak/>
        <w:t>Unit 3.2 Handout 2    Page 2 of 5</w:t>
      </w:r>
    </w:p>
    <w:p w14:paraId="3E6C895B" w14:textId="5B9F6737" w:rsidR="008E5A6E" w:rsidRDefault="008E5A6E" w:rsidP="007D120D">
      <w:pPr>
        <w:jc w:val="center"/>
      </w:pPr>
      <w:r>
        <w:rPr>
          <w:noProof/>
          <w:lang w:bidi="ar-SA"/>
        </w:rPr>
        <w:drawing>
          <wp:inline distT="0" distB="0" distL="0" distR="0" wp14:anchorId="08115577" wp14:editId="6C93434D">
            <wp:extent cx="5680877" cy="7349898"/>
            <wp:effectExtent l="0" t="0" r="8890" b="0"/>
            <wp:docPr id="17" name="Picture 17" descr="Macintosh HD:Users:heather:Documents:MLC Science Module:Scientific Method - 2 lessons:page 6 answer k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eather:Documents:MLC Science Module:Scientific Method - 2 lessons:page 6 answer key.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589" cy="7350820"/>
                    </a:xfrm>
                    <a:prstGeom prst="rect">
                      <a:avLst/>
                    </a:prstGeom>
                    <a:noFill/>
                    <a:ln>
                      <a:noFill/>
                    </a:ln>
                  </pic:spPr>
                </pic:pic>
              </a:graphicData>
            </a:graphic>
          </wp:inline>
        </w:drawing>
      </w:r>
    </w:p>
    <w:p w14:paraId="69BA614C" w14:textId="01371D03" w:rsidR="008E5A6E" w:rsidRDefault="00DA2A1A" w:rsidP="008E5A6E">
      <w:pPr>
        <w:rPr>
          <w:sz w:val="20"/>
          <w:szCs w:val="20"/>
        </w:rPr>
      </w:pPr>
      <w:r>
        <w:rPr>
          <w:sz w:val="20"/>
          <w:szCs w:val="20"/>
        </w:rPr>
        <w:lastRenderedPageBreak/>
        <w:t>Unit 3.2 Handout 2    Page 3 of 5</w:t>
      </w:r>
    </w:p>
    <w:p w14:paraId="0B161899" w14:textId="45D7DA8C" w:rsidR="008E5A6E" w:rsidRDefault="008E5A6E" w:rsidP="007D120D">
      <w:pPr>
        <w:jc w:val="center"/>
      </w:pPr>
      <w:r>
        <w:rPr>
          <w:noProof/>
          <w:lang w:bidi="ar-SA"/>
        </w:rPr>
        <w:drawing>
          <wp:inline distT="0" distB="0" distL="0" distR="0" wp14:anchorId="0C570CA1" wp14:editId="3B4EF3CC">
            <wp:extent cx="5748867" cy="7437863"/>
            <wp:effectExtent l="0" t="0" r="0" b="4445"/>
            <wp:docPr id="18" name="Picture 18" descr="Macintosh HD:Users:heather:Documents:MLC Science Module:Scientific Method - 2 lessons:page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eather:Documents:MLC Science Module:Scientific Method - 2 lessons:page 7.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35" cy="7438339"/>
                    </a:xfrm>
                    <a:prstGeom prst="rect">
                      <a:avLst/>
                    </a:prstGeom>
                    <a:noFill/>
                    <a:ln>
                      <a:noFill/>
                    </a:ln>
                  </pic:spPr>
                </pic:pic>
              </a:graphicData>
            </a:graphic>
          </wp:inline>
        </w:drawing>
      </w:r>
    </w:p>
    <w:p w14:paraId="1211F367" w14:textId="084D0589" w:rsidR="008E5A6E" w:rsidRDefault="00DA2A1A" w:rsidP="008E5A6E">
      <w:pPr>
        <w:rPr>
          <w:sz w:val="20"/>
          <w:szCs w:val="20"/>
        </w:rPr>
      </w:pPr>
      <w:r>
        <w:rPr>
          <w:sz w:val="20"/>
          <w:szCs w:val="20"/>
        </w:rPr>
        <w:lastRenderedPageBreak/>
        <w:t>Unit 3.2 Handout 2    Page 4 of 5</w:t>
      </w:r>
    </w:p>
    <w:p w14:paraId="5EEBAB27" w14:textId="0E9830DE" w:rsidR="008E5A6E" w:rsidRDefault="008E5A6E" w:rsidP="007D120D">
      <w:pPr>
        <w:jc w:val="center"/>
      </w:pPr>
      <w:r>
        <w:rPr>
          <w:noProof/>
          <w:lang w:bidi="ar-SA"/>
        </w:rPr>
        <w:drawing>
          <wp:inline distT="0" distB="0" distL="0" distR="0" wp14:anchorId="5FDDFD42" wp14:editId="6E248550">
            <wp:extent cx="5791200" cy="7492633"/>
            <wp:effectExtent l="0" t="0" r="0" b="635"/>
            <wp:docPr id="19" name="Picture 19" descr="Macintosh HD:Users:heather:Documents:MLC Science Module:Scientific Method - 2 lessons:page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eather:Documents:MLC Science Module:Scientific Method - 2 lessons:page 8.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407" cy="7492901"/>
                    </a:xfrm>
                    <a:prstGeom prst="rect">
                      <a:avLst/>
                    </a:prstGeom>
                    <a:noFill/>
                    <a:ln>
                      <a:noFill/>
                    </a:ln>
                  </pic:spPr>
                </pic:pic>
              </a:graphicData>
            </a:graphic>
          </wp:inline>
        </w:drawing>
      </w:r>
    </w:p>
    <w:p w14:paraId="546B3A50" w14:textId="2C2D2F8A" w:rsidR="008E5A6E" w:rsidRDefault="00DA2A1A" w:rsidP="008E5A6E">
      <w:pPr>
        <w:rPr>
          <w:sz w:val="20"/>
          <w:szCs w:val="20"/>
        </w:rPr>
      </w:pPr>
      <w:r>
        <w:rPr>
          <w:sz w:val="20"/>
          <w:szCs w:val="20"/>
        </w:rPr>
        <w:lastRenderedPageBreak/>
        <w:t xml:space="preserve">Unit 3.2 Handout 2    </w:t>
      </w:r>
      <w:proofErr w:type="gramStart"/>
      <w:r>
        <w:rPr>
          <w:sz w:val="20"/>
          <w:szCs w:val="20"/>
        </w:rPr>
        <w:t>Page  5</w:t>
      </w:r>
      <w:proofErr w:type="gramEnd"/>
      <w:r>
        <w:rPr>
          <w:sz w:val="20"/>
          <w:szCs w:val="20"/>
        </w:rPr>
        <w:t xml:space="preserve"> of 5</w:t>
      </w:r>
      <w:r w:rsidR="004343D7">
        <w:rPr>
          <w:sz w:val="20"/>
          <w:szCs w:val="20"/>
        </w:rPr>
        <w:t xml:space="preserve">  - vocabulary review – use in pairs to review science vocabulary </w:t>
      </w:r>
    </w:p>
    <w:p w14:paraId="0A1B4D25" w14:textId="2A5DC3EF" w:rsidR="008E5A6E" w:rsidRDefault="008E5A6E" w:rsidP="007D120D">
      <w:pPr>
        <w:jc w:val="center"/>
      </w:pPr>
      <w:r>
        <w:rPr>
          <w:noProof/>
          <w:lang w:bidi="ar-SA"/>
        </w:rPr>
        <w:drawing>
          <wp:inline distT="0" distB="0" distL="0" distR="0" wp14:anchorId="5E6E2FE3" wp14:editId="050D3345">
            <wp:extent cx="5696594" cy="7370233"/>
            <wp:effectExtent l="0" t="0" r="0" b="0"/>
            <wp:docPr id="20" name="Picture 20" descr="Macintosh HD:Users:heather:Documents:MLC Science Module:Scientific Method - 2 lessons:page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eather:Documents:MLC Science Module:Scientific Method - 2 lessons:page 9.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7167" cy="7370975"/>
                    </a:xfrm>
                    <a:prstGeom prst="rect">
                      <a:avLst/>
                    </a:prstGeom>
                    <a:noFill/>
                    <a:ln>
                      <a:noFill/>
                    </a:ln>
                  </pic:spPr>
                </pic:pic>
              </a:graphicData>
            </a:graphic>
          </wp:inline>
        </w:drawing>
      </w:r>
    </w:p>
    <w:p w14:paraId="25C53CB5" w14:textId="40AA3CFF" w:rsidR="004D166D" w:rsidRPr="00616561" w:rsidRDefault="004D166D" w:rsidP="004D166D">
      <w:pPr>
        <w:rPr>
          <w:sz w:val="28"/>
          <w:szCs w:val="28"/>
        </w:rPr>
      </w:pPr>
      <w:r w:rsidRPr="00616561">
        <w:rPr>
          <w:b/>
          <w:sz w:val="28"/>
          <w:szCs w:val="28"/>
        </w:rPr>
        <w:lastRenderedPageBreak/>
        <w:t>Unit 3.2 Handout 3</w:t>
      </w:r>
      <w:r w:rsidR="00616561">
        <w:rPr>
          <w:sz w:val="28"/>
          <w:szCs w:val="28"/>
        </w:rPr>
        <w:t xml:space="preserve"> (2 pages total)</w:t>
      </w:r>
      <w:bookmarkStart w:id="0" w:name="_GoBack"/>
      <w:bookmarkEnd w:id="0"/>
    </w:p>
    <w:p w14:paraId="19CCB595" w14:textId="3EC61A38" w:rsidR="00616561" w:rsidRPr="00616561" w:rsidRDefault="00616561" w:rsidP="004D166D">
      <w:pPr>
        <w:rPr>
          <w:sz w:val="28"/>
          <w:szCs w:val="28"/>
        </w:rPr>
      </w:pPr>
      <w:r w:rsidRPr="00616561">
        <w:rPr>
          <w:sz w:val="28"/>
          <w:szCs w:val="28"/>
        </w:rPr>
        <w:t xml:space="preserve">From:  </w:t>
      </w:r>
      <w:r w:rsidRPr="00616561">
        <w:rPr>
          <w:sz w:val="28"/>
          <w:szCs w:val="28"/>
        </w:rPr>
        <w:t>Creative Teaching Press: Power Practice: Physical Science 5 – 8</w:t>
      </w:r>
    </w:p>
    <w:p w14:paraId="50E89954" w14:textId="7C3AFC95" w:rsidR="00616561" w:rsidRPr="00616561" w:rsidRDefault="00616561" w:rsidP="004D166D">
      <w:pPr>
        <w:rPr>
          <w:sz w:val="28"/>
          <w:szCs w:val="28"/>
        </w:rPr>
      </w:pPr>
      <w:r w:rsidRPr="00616561">
        <w:rPr>
          <w:sz w:val="28"/>
          <w:szCs w:val="28"/>
        </w:rPr>
        <w:t xml:space="preserve">Pages 6 and 7 </w:t>
      </w:r>
    </w:p>
    <w:p w14:paraId="6F3A7BBC" w14:textId="4F0AF6E7" w:rsidR="004D166D" w:rsidRDefault="004D166D" w:rsidP="004D166D">
      <w:pPr>
        <w:jc w:val="center"/>
      </w:pPr>
    </w:p>
    <w:p w14:paraId="07D08A29" w14:textId="3890420C" w:rsidR="004D166D" w:rsidRPr="00616561" w:rsidRDefault="004D166D" w:rsidP="00616561">
      <w:r>
        <w:t xml:space="preserve">Unit 3.2 Handout 3 </w:t>
      </w:r>
      <w:r w:rsidR="00616561">
        <w:tab/>
      </w:r>
      <w:r w:rsidR="00616561">
        <w:tab/>
      </w:r>
      <w:r w:rsidRPr="004D166D">
        <w:rPr>
          <w:b/>
          <w:sz w:val="28"/>
          <w:szCs w:val="28"/>
        </w:rPr>
        <w:t>TEACHER ANSWER KEY</w:t>
      </w:r>
    </w:p>
    <w:p w14:paraId="6650F1E7" w14:textId="338DDEA3" w:rsidR="004D166D" w:rsidRPr="00616561" w:rsidRDefault="004D166D" w:rsidP="004D166D">
      <w:pPr>
        <w:rPr>
          <w:b/>
          <w:sz w:val="24"/>
          <w:szCs w:val="24"/>
        </w:rPr>
      </w:pPr>
      <w:r w:rsidRPr="00616561">
        <w:rPr>
          <w:b/>
          <w:sz w:val="24"/>
          <w:szCs w:val="24"/>
        </w:rPr>
        <w:t>Page 1</w:t>
      </w:r>
    </w:p>
    <w:p w14:paraId="74F9F08A" w14:textId="1C9B26A9" w:rsidR="004D166D" w:rsidRPr="00616561" w:rsidRDefault="004D166D" w:rsidP="004D166D">
      <w:pPr>
        <w:rPr>
          <w:sz w:val="24"/>
          <w:szCs w:val="24"/>
        </w:rPr>
      </w:pPr>
      <w:r w:rsidRPr="00616561">
        <w:rPr>
          <w:sz w:val="24"/>
          <w:szCs w:val="24"/>
        </w:rPr>
        <w:t>1.</w:t>
      </w:r>
      <w:r w:rsidRPr="00616561">
        <w:rPr>
          <w:sz w:val="24"/>
          <w:szCs w:val="24"/>
        </w:rPr>
        <w:tab/>
      </w:r>
      <w:proofErr w:type="gramStart"/>
      <w:r w:rsidRPr="00616561">
        <w:rPr>
          <w:sz w:val="24"/>
          <w:szCs w:val="24"/>
        </w:rPr>
        <w:t>experiment</w:t>
      </w:r>
      <w:proofErr w:type="gramEnd"/>
    </w:p>
    <w:p w14:paraId="62561CC9" w14:textId="7898D6FB" w:rsidR="004D166D" w:rsidRPr="00616561" w:rsidRDefault="004D166D" w:rsidP="004D166D">
      <w:pPr>
        <w:rPr>
          <w:sz w:val="24"/>
          <w:szCs w:val="24"/>
        </w:rPr>
      </w:pPr>
      <w:r w:rsidRPr="00616561">
        <w:rPr>
          <w:sz w:val="24"/>
          <w:szCs w:val="24"/>
        </w:rPr>
        <w:t>2.</w:t>
      </w:r>
      <w:r w:rsidRPr="00616561">
        <w:rPr>
          <w:sz w:val="24"/>
          <w:szCs w:val="24"/>
        </w:rPr>
        <w:tab/>
      </w:r>
      <w:proofErr w:type="gramStart"/>
      <w:r w:rsidRPr="00616561">
        <w:rPr>
          <w:sz w:val="24"/>
          <w:szCs w:val="24"/>
        </w:rPr>
        <w:t>hypothesis</w:t>
      </w:r>
      <w:proofErr w:type="gramEnd"/>
    </w:p>
    <w:p w14:paraId="0726DA7E" w14:textId="2F661B2A" w:rsidR="004D166D" w:rsidRPr="00616561" w:rsidRDefault="004D166D" w:rsidP="004D166D">
      <w:pPr>
        <w:rPr>
          <w:sz w:val="24"/>
          <w:szCs w:val="24"/>
        </w:rPr>
      </w:pPr>
      <w:r w:rsidRPr="00616561">
        <w:rPr>
          <w:sz w:val="24"/>
          <w:szCs w:val="24"/>
        </w:rPr>
        <w:t>3.</w:t>
      </w:r>
      <w:r w:rsidRPr="00616561">
        <w:rPr>
          <w:sz w:val="24"/>
          <w:szCs w:val="24"/>
        </w:rPr>
        <w:tab/>
      </w:r>
      <w:proofErr w:type="gramStart"/>
      <w:r w:rsidRPr="00616561">
        <w:rPr>
          <w:sz w:val="24"/>
          <w:szCs w:val="24"/>
        </w:rPr>
        <w:t>data</w:t>
      </w:r>
      <w:proofErr w:type="gramEnd"/>
    </w:p>
    <w:p w14:paraId="1A7C58C4" w14:textId="052A6571" w:rsidR="004D166D" w:rsidRPr="00616561" w:rsidRDefault="004D166D" w:rsidP="004D166D">
      <w:pPr>
        <w:rPr>
          <w:sz w:val="24"/>
          <w:szCs w:val="24"/>
        </w:rPr>
      </w:pPr>
      <w:r w:rsidRPr="00616561">
        <w:rPr>
          <w:sz w:val="24"/>
          <w:szCs w:val="24"/>
        </w:rPr>
        <w:t>4.</w:t>
      </w:r>
      <w:r w:rsidRPr="00616561">
        <w:rPr>
          <w:sz w:val="24"/>
          <w:szCs w:val="24"/>
        </w:rPr>
        <w:tab/>
      </w:r>
      <w:proofErr w:type="gramStart"/>
      <w:r w:rsidRPr="00616561">
        <w:rPr>
          <w:sz w:val="24"/>
          <w:szCs w:val="24"/>
        </w:rPr>
        <w:t>variable</w:t>
      </w:r>
      <w:proofErr w:type="gramEnd"/>
    </w:p>
    <w:p w14:paraId="7B2CEA6E" w14:textId="0FEAFDCE" w:rsidR="004D166D" w:rsidRPr="00616561" w:rsidRDefault="004D166D" w:rsidP="004D166D">
      <w:pPr>
        <w:rPr>
          <w:sz w:val="24"/>
          <w:szCs w:val="24"/>
        </w:rPr>
      </w:pPr>
      <w:r w:rsidRPr="00616561">
        <w:rPr>
          <w:sz w:val="24"/>
          <w:szCs w:val="24"/>
        </w:rPr>
        <w:t>5.</w:t>
      </w:r>
      <w:r w:rsidRPr="00616561">
        <w:rPr>
          <w:sz w:val="24"/>
          <w:szCs w:val="24"/>
        </w:rPr>
        <w:tab/>
      </w:r>
      <w:proofErr w:type="gramStart"/>
      <w:r w:rsidRPr="00616561">
        <w:rPr>
          <w:sz w:val="24"/>
          <w:szCs w:val="24"/>
        </w:rPr>
        <w:t>theory</w:t>
      </w:r>
      <w:proofErr w:type="gramEnd"/>
    </w:p>
    <w:p w14:paraId="46824DAF" w14:textId="32FEE56C" w:rsidR="004D166D" w:rsidRPr="00616561" w:rsidRDefault="004D166D" w:rsidP="004D166D">
      <w:pPr>
        <w:rPr>
          <w:sz w:val="24"/>
          <w:szCs w:val="24"/>
        </w:rPr>
      </w:pPr>
      <w:r w:rsidRPr="00616561">
        <w:rPr>
          <w:sz w:val="24"/>
          <w:szCs w:val="24"/>
        </w:rPr>
        <w:t>6.</w:t>
      </w:r>
      <w:r w:rsidRPr="00616561">
        <w:rPr>
          <w:sz w:val="24"/>
          <w:szCs w:val="24"/>
        </w:rPr>
        <w:tab/>
      </w:r>
      <w:proofErr w:type="gramStart"/>
      <w:r w:rsidRPr="00616561">
        <w:rPr>
          <w:sz w:val="24"/>
          <w:szCs w:val="24"/>
        </w:rPr>
        <w:t>conclusion</w:t>
      </w:r>
      <w:proofErr w:type="gramEnd"/>
    </w:p>
    <w:p w14:paraId="45178966" w14:textId="56F40A48" w:rsidR="004D166D" w:rsidRPr="00616561" w:rsidRDefault="004D166D" w:rsidP="004D166D">
      <w:pPr>
        <w:rPr>
          <w:sz w:val="24"/>
          <w:szCs w:val="24"/>
        </w:rPr>
      </w:pPr>
      <w:r w:rsidRPr="00616561">
        <w:rPr>
          <w:sz w:val="24"/>
          <w:szCs w:val="24"/>
        </w:rPr>
        <w:t>7.</w:t>
      </w:r>
      <w:r w:rsidRPr="00616561">
        <w:rPr>
          <w:sz w:val="24"/>
          <w:szCs w:val="24"/>
        </w:rPr>
        <w:tab/>
      </w:r>
      <w:proofErr w:type="gramStart"/>
      <w:r w:rsidRPr="00616561">
        <w:rPr>
          <w:sz w:val="24"/>
          <w:szCs w:val="24"/>
        </w:rPr>
        <w:t>control</w:t>
      </w:r>
      <w:proofErr w:type="gramEnd"/>
    </w:p>
    <w:p w14:paraId="77B43221" w14:textId="6B3B5461" w:rsidR="004D166D" w:rsidRPr="00616561" w:rsidRDefault="004D166D" w:rsidP="004D166D">
      <w:pPr>
        <w:rPr>
          <w:sz w:val="24"/>
          <w:szCs w:val="24"/>
        </w:rPr>
      </w:pPr>
      <w:r w:rsidRPr="00616561">
        <w:rPr>
          <w:sz w:val="24"/>
          <w:szCs w:val="24"/>
        </w:rPr>
        <w:t>8.</w:t>
      </w:r>
      <w:r w:rsidRPr="00616561">
        <w:rPr>
          <w:sz w:val="24"/>
          <w:szCs w:val="24"/>
        </w:rPr>
        <w:tab/>
      </w:r>
      <w:proofErr w:type="gramStart"/>
      <w:r w:rsidRPr="00616561">
        <w:rPr>
          <w:sz w:val="24"/>
          <w:szCs w:val="24"/>
        </w:rPr>
        <w:t>procedure</w:t>
      </w:r>
      <w:proofErr w:type="gramEnd"/>
    </w:p>
    <w:p w14:paraId="5E21007A" w14:textId="77777777" w:rsidR="004D166D" w:rsidRPr="00616561" w:rsidRDefault="004D166D" w:rsidP="004D166D">
      <w:pPr>
        <w:rPr>
          <w:sz w:val="24"/>
          <w:szCs w:val="24"/>
        </w:rPr>
      </w:pPr>
    </w:p>
    <w:p w14:paraId="64A2DA78" w14:textId="71FF6DFB" w:rsidR="004D166D" w:rsidRPr="00616561" w:rsidRDefault="004D166D" w:rsidP="004D166D">
      <w:pPr>
        <w:rPr>
          <w:b/>
          <w:sz w:val="24"/>
          <w:szCs w:val="24"/>
        </w:rPr>
      </w:pPr>
      <w:r w:rsidRPr="00616561">
        <w:rPr>
          <w:b/>
          <w:sz w:val="24"/>
          <w:szCs w:val="24"/>
        </w:rPr>
        <w:t>Page 2</w:t>
      </w:r>
    </w:p>
    <w:p w14:paraId="56A423D4" w14:textId="63A7D59D" w:rsidR="004D166D" w:rsidRPr="00616561" w:rsidRDefault="004D166D" w:rsidP="004D166D">
      <w:pPr>
        <w:rPr>
          <w:sz w:val="24"/>
          <w:szCs w:val="24"/>
        </w:rPr>
      </w:pPr>
      <w:r w:rsidRPr="00616561">
        <w:rPr>
          <w:sz w:val="24"/>
          <w:szCs w:val="24"/>
        </w:rPr>
        <w:t>A.</w:t>
      </w:r>
      <w:r w:rsidRPr="00616561">
        <w:rPr>
          <w:sz w:val="24"/>
          <w:szCs w:val="24"/>
        </w:rPr>
        <w:tab/>
      </w:r>
      <w:proofErr w:type="gramStart"/>
      <w:r w:rsidRPr="00616561">
        <w:rPr>
          <w:sz w:val="24"/>
          <w:szCs w:val="24"/>
        </w:rPr>
        <w:t>make</w:t>
      </w:r>
      <w:proofErr w:type="gramEnd"/>
      <w:r w:rsidRPr="00616561">
        <w:rPr>
          <w:sz w:val="24"/>
          <w:szCs w:val="24"/>
        </w:rPr>
        <w:t xml:space="preserve"> a hypothesis: 2</w:t>
      </w:r>
    </w:p>
    <w:p w14:paraId="6F2B1A96" w14:textId="7486482D" w:rsidR="004D166D" w:rsidRPr="00616561" w:rsidRDefault="004D166D" w:rsidP="004D166D">
      <w:pPr>
        <w:rPr>
          <w:sz w:val="24"/>
          <w:szCs w:val="24"/>
        </w:rPr>
      </w:pPr>
      <w:r w:rsidRPr="00616561">
        <w:rPr>
          <w:sz w:val="24"/>
          <w:szCs w:val="24"/>
        </w:rPr>
        <w:t xml:space="preserve">B. </w:t>
      </w:r>
      <w:r w:rsidRPr="00616561">
        <w:rPr>
          <w:sz w:val="24"/>
          <w:szCs w:val="24"/>
        </w:rPr>
        <w:tab/>
      </w:r>
      <w:proofErr w:type="gramStart"/>
      <w:r w:rsidRPr="00616561">
        <w:rPr>
          <w:sz w:val="24"/>
          <w:szCs w:val="24"/>
        </w:rPr>
        <w:t>observe</w:t>
      </w:r>
      <w:proofErr w:type="gramEnd"/>
      <w:r w:rsidRPr="00616561">
        <w:rPr>
          <w:sz w:val="24"/>
          <w:szCs w:val="24"/>
        </w:rPr>
        <w:t xml:space="preserve"> and record; 4</w:t>
      </w:r>
    </w:p>
    <w:p w14:paraId="38BAE23E" w14:textId="35B15CA5" w:rsidR="004D166D" w:rsidRPr="00616561" w:rsidRDefault="004D166D" w:rsidP="004D166D">
      <w:pPr>
        <w:rPr>
          <w:sz w:val="24"/>
          <w:szCs w:val="24"/>
        </w:rPr>
      </w:pPr>
      <w:r w:rsidRPr="00616561">
        <w:rPr>
          <w:sz w:val="24"/>
          <w:szCs w:val="24"/>
        </w:rPr>
        <w:t>C.</w:t>
      </w:r>
      <w:r w:rsidRPr="00616561">
        <w:rPr>
          <w:sz w:val="24"/>
          <w:szCs w:val="24"/>
        </w:rPr>
        <w:tab/>
      </w:r>
      <w:proofErr w:type="gramStart"/>
      <w:r w:rsidRPr="00616561">
        <w:rPr>
          <w:sz w:val="24"/>
          <w:szCs w:val="24"/>
        </w:rPr>
        <w:t>interpret</w:t>
      </w:r>
      <w:proofErr w:type="gramEnd"/>
      <w:r w:rsidRPr="00616561">
        <w:rPr>
          <w:sz w:val="24"/>
          <w:szCs w:val="24"/>
        </w:rPr>
        <w:t xml:space="preserve"> data; 5</w:t>
      </w:r>
    </w:p>
    <w:p w14:paraId="5E8BD684" w14:textId="49B942DA" w:rsidR="004D166D" w:rsidRPr="00616561" w:rsidRDefault="004D166D" w:rsidP="004D166D">
      <w:pPr>
        <w:rPr>
          <w:sz w:val="24"/>
          <w:szCs w:val="24"/>
        </w:rPr>
      </w:pPr>
      <w:r w:rsidRPr="00616561">
        <w:rPr>
          <w:sz w:val="24"/>
          <w:szCs w:val="24"/>
        </w:rPr>
        <w:t>D.</w:t>
      </w:r>
      <w:r w:rsidRPr="00616561">
        <w:rPr>
          <w:sz w:val="24"/>
          <w:szCs w:val="24"/>
        </w:rPr>
        <w:tab/>
      </w:r>
      <w:proofErr w:type="gramStart"/>
      <w:r w:rsidRPr="00616561">
        <w:rPr>
          <w:sz w:val="24"/>
          <w:szCs w:val="24"/>
        </w:rPr>
        <w:t>test</w:t>
      </w:r>
      <w:proofErr w:type="gramEnd"/>
      <w:r w:rsidRPr="00616561">
        <w:rPr>
          <w:sz w:val="24"/>
          <w:szCs w:val="24"/>
        </w:rPr>
        <w:t xml:space="preserve"> the hypothesis; 3</w:t>
      </w:r>
    </w:p>
    <w:p w14:paraId="703C05D9" w14:textId="242DBACE" w:rsidR="004D166D" w:rsidRPr="00616561" w:rsidRDefault="004D166D" w:rsidP="004D166D">
      <w:pPr>
        <w:rPr>
          <w:sz w:val="24"/>
          <w:szCs w:val="24"/>
        </w:rPr>
      </w:pPr>
      <w:r w:rsidRPr="00616561">
        <w:rPr>
          <w:sz w:val="24"/>
          <w:szCs w:val="24"/>
        </w:rPr>
        <w:t xml:space="preserve">E. </w:t>
      </w:r>
      <w:r w:rsidRPr="00616561">
        <w:rPr>
          <w:sz w:val="24"/>
          <w:szCs w:val="24"/>
        </w:rPr>
        <w:tab/>
      </w:r>
      <w:proofErr w:type="gramStart"/>
      <w:r w:rsidRPr="00616561">
        <w:rPr>
          <w:sz w:val="24"/>
          <w:szCs w:val="24"/>
        </w:rPr>
        <w:t>arrive</w:t>
      </w:r>
      <w:proofErr w:type="gramEnd"/>
      <w:r w:rsidRPr="00616561">
        <w:rPr>
          <w:sz w:val="24"/>
          <w:szCs w:val="24"/>
        </w:rPr>
        <w:t xml:space="preserve"> at a conclusion; 6</w:t>
      </w:r>
    </w:p>
    <w:p w14:paraId="63468A1F" w14:textId="096427C3" w:rsidR="004D166D" w:rsidRPr="00616561" w:rsidRDefault="004D166D" w:rsidP="004D166D">
      <w:pPr>
        <w:rPr>
          <w:sz w:val="24"/>
          <w:szCs w:val="24"/>
        </w:rPr>
      </w:pPr>
      <w:r w:rsidRPr="00616561">
        <w:rPr>
          <w:sz w:val="24"/>
          <w:szCs w:val="24"/>
        </w:rPr>
        <w:t>F.</w:t>
      </w:r>
      <w:r w:rsidRPr="00616561">
        <w:rPr>
          <w:sz w:val="24"/>
          <w:szCs w:val="24"/>
        </w:rPr>
        <w:tab/>
      </w:r>
      <w:proofErr w:type="gramStart"/>
      <w:r w:rsidRPr="00616561">
        <w:rPr>
          <w:sz w:val="24"/>
          <w:szCs w:val="24"/>
        </w:rPr>
        <w:t>identify</w:t>
      </w:r>
      <w:proofErr w:type="gramEnd"/>
      <w:r w:rsidRPr="00616561">
        <w:rPr>
          <w:sz w:val="24"/>
          <w:szCs w:val="24"/>
        </w:rPr>
        <w:t xml:space="preserve"> the problem; 1</w:t>
      </w:r>
    </w:p>
    <w:p w14:paraId="6F0D86D1" w14:textId="77777777" w:rsidR="004D166D" w:rsidRPr="00616561" w:rsidRDefault="004D166D" w:rsidP="004D166D">
      <w:pPr>
        <w:rPr>
          <w:sz w:val="28"/>
          <w:szCs w:val="28"/>
        </w:rPr>
      </w:pPr>
    </w:p>
    <w:sectPr w:rsidR="004D166D" w:rsidRPr="00616561" w:rsidSect="00345E42">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984B4" w14:textId="77777777" w:rsidR="00576691" w:rsidRDefault="00576691" w:rsidP="00134BC1">
      <w:pPr>
        <w:spacing w:after="0" w:line="240" w:lineRule="auto"/>
      </w:pPr>
      <w:r>
        <w:separator/>
      </w:r>
    </w:p>
  </w:endnote>
  <w:endnote w:type="continuationSeparator" w:id="0">
    <w:p w14:paraId="381BE9B4" w14:textId="77777777" w:rsidR="00576691" w:rsidRDefault="00576691" w:rsidP="00134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0A71" w14:textId="2F775487" w:rsidR="008E24FE" w:rsidRDefault="008E24FE" w:rsidP="00587164">
    <w:pPr>
      <w:pStyle w:val="Footer"/>
      <w:jc w:val="center"/>
    </w:pPr>
    <w:r>
      <w:rPr>
        <w:sz w:val="20"/>
        <w:szCs w:val="20"/>
      </w:rPr>
      <w:t>H. Turngren, Minnesota Literacy Council, 2014                    p.</w:t>
    </w:r>
    <w:r w:rsidRPr="00E60ECA">
      <w:rPr>
        <w:sz w:val="20"/>
        <w:szCs w:val="20"/>
      </w:rPr>
      <w:fldChar w:fldCharType="begin"/>
    </w:r>
    <w:r w:rsidRPr="00E60ECA">
      <w:rPr>
        <w:sz w:val="20"/>
        <w:szCs w:val="20"/>
      </w:rPr>
      <w:instrText xml:space="preserve"> PAGE   \* MERGEFORMAT </w:instrText>
    </w:r>
    <w:r w:rsidRPr="00E60ECA">
      <w:rPr>
        <w:sz w:val="20"/>
        <w:szCs w:val="20"/>
      </w:rPr>
      <w:fldChar w:fldCharType="separate"/>
    </w:r>
    <w:r w:rsidR="00616561">
      <w:rPr>
        <w:noProof/>
        <w:sz w:val="20"/>
        <w:szCs w:val="20"/>
      </w:rPr>
      <w:t>15</w:t>
    </w:r>
    <w:r w:rsidRPr="00E60ECA">
      <w:rPr>
        <w:sz w:val="20"/>
        <w:szCs w:val="20"/>
      </w:rPr>
      <w:fldChar w:fldCharType="end"/>
    </w:r>
    <w:r>
      <w:rPr>
        <w:sz w:val="20"/>
        <w:szCs w:val="20"/>
      </w:rPr>
      <w:t xml:space="preserve">                           GED Science Curriculum</w:t>
    </w:r>
  </w:p>
  <w:p w14:paraId="53165A54" w14:textId="77777777" w:rsidR="008E24FE" w:rsidRPr="0044276C" w:rsidRDefault="008E24FE" w:rsidP="0044276C">
    <w:pPr>
      <w:pStyle w:val="Footer"/>
      <w:jc w:val="center"/>
      <w:rPr>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647DD" w14:textId="77777777" w:rsidR="00576691" w:rsidRDefault="00576691" w:rsidP="00134BC1">
      <w:pPr>
        <w:spacing w:after="0" w:line="240" w:lineRule="auto"/>
      </w:pPr>
      <w:r>
        <w:separator/>
      </w:r>
    </w:p>
  </w:footnote>
  <w:footnote w:type="continuationSeparator" w:id="0">
    <w:p w14:paraId="022B4CDF" w14:textId="77777777" w:rsidR="00576691" w:rsidRDefault="00576691" w:rsidP="00134B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00FC" w14:textId="49C203EE" w:rsidR="008E24FE" w:rsidRDefault="008E24FE" w:rsidP="00EB0018">
    <w:pPr>
      <w:pStyle w:val="Header"/>
      <w:pBdr>
        <w:bottom w:val="thickThinSmallGap" w:sz="24" w:space="1" w:color="585858" w:themeColor="accent2" w:themeShade="7F"/>
      </w:pBdr>
      <w:rPr>
        <w:rFonts w:eastAsiaTheme="majorEastAsia"/>
        <w:sz w:val="32"/>
        <w:szCs w:val="32"/>
      </w:rPr>
    </w:pPr>
    <w:r>
      <w:rPr>
        <w:rFonts w:eastAsiaTheme="majorEastAsia"/>
        <w:noProof/>
        <w:sz w:val="32"/>
        <w:szCs w:val="32"/>
        <w:lang w:bidi="ar-SA"/>
      </w:rPr>
      <mc:AlternateContent>
        <mc:Choice Requires="wps">
          <w:drawing>
            <wp:anchor distT="0" distB="0" distL="114300" distR="114300" simplePos="0" relativeHeight="251658240" behindDoc="0" locked="0" layoutInCell="1" allowOverlap="1" wp14:anchorId="6A2A353D" wp14:editId="7049624A">
              <wp:simplePos x="0" y="0"/>
              <wp:positionH relativeFrom="column">
                <wp:posOffset>5505450</wp:posOffset>
              </wp:positionH>
              <wp:positionV relativeFrom="paragraph">
                <wp:posOffset>-238125</wp:posOffset>
              </wp:positionV>
              <wp:extent cx="1352550" cy="295275"/>
              <wp:effectExtent l="38100" t="38100" r="38100" b="381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42EE5C" w14:textId="77777777" w:rsidR="008E24FE" w:rsidRPr="005F5972" w:rsidRDefault="008E24FE" w:rsidP="00EB0018">
                          <w:pPr>
                            <w:jc w:val="center"/>
                            <w:rPr>
                              <w:b/>
                            </w:rPr>
                          </w:pPr>
                          <w:r>
                            <w:rPr>
                              <w:b/>
                            </w:rPr>
                            <w:t>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33.5pt;margin-top:-18.75pt;width:106.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" fillcolor="white [3201]" strokecolor="#00b050" strokeweight="5pt">
              <v:stroke linestyle="thickThin"/>
              <v:shadow color="#868686"/>
              <v:textbox>
                <w:txbxContent>
                  <w:p w14:paraId="0E42EE5C" w14:textId="77777777" w:rsidR="008E24FE" w:rsidRPr="005F5972" w:rsidRDefault="008E24FE" w:rsidP="00EB0018">
                    <w:pPr>
                      <w:jc w:val="center"/>
                      <w:rPr>
                        <w:b/>
                      </w:rPr>
                    </w:pPr>
                    <w:r>
                      <w:rPr>
                        <w:b/>
                      </w:rPr>
                      <w:t>SCIENCE</w:t>
                    </w:r>
                  </w:p>
                </w:txbxContent>
              </v:textbox>
            </v:shape>
          </w:pict>
        </mc:Fallback>
      </mc:AlternateContent>
    </w:r>
    <w:r>
      <w:rPr>
        <w:rFonts w:eastAsiaTheme="majorEastAsia"/>
        <w:noProof/>
        <w:sz w:val="32"/>
        <w:szCs w:val="32"/>
        <w:lang w:bidi="ar-SA"/>
      </w:rPr>
      <w:drawing>
        <wp:inline distT="0" distB="0" distL="0" distR="0" wp14:anchorId="4A4C97C2" wp14:editId="7766D673">
          <wp:extent cx="914400" cy="609600"/>
          <wp:effectExtent l="19050" t="0" r="0" b="0"/>
          <wp:docPr id="1" name="Picture 0" descr="logo c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s.jpg"/>
                  <pic:cNvPicPr/>
                </pic:nvPicPr>
                <pic:blipFill>
                  <a:blip r:embed="rId1"/>
                  <a:stretch>
                    <a:fillRect/>
                  </a:stretch>
                </pic:blipFill>
                <pic:spPr>
                  <a:xfrm>
                    <a:off x="0" y="0"/>
                    <a:ext cx="914400" cy="609600"/>
                  </a:xfrm>
                  <a:prstGeom prst="rect">
                    <a:avLst/>
                  </a:prstGeom>
                </pic:spPr>
              </pic:pic>
            </a:graphicData>
          </a:graphic>
        </wp:inline>
      </w:drawing>
    </w:r>
    <w:r>
      <w:rPr>
        <w:rFonts w:eastAsiaTheme="majorEastAsia"/>
        <w:sz w:val="32"/>
        <w:szCs w:val="32"/>
      </w:rPr>
      <w:t>Lesson 3.2: Scientific Method 2</w:t>
    </w:r>
  </w:p>
  <w:p w14:paraId="77448D0C" w14:textId="77777777" w:rsidR="008E24FE" w:rsidRDefault="008E24FE" w:rsidP="001D6C81">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A2DFC"/>
    <w:multiLevelType w:val="hybridMultilevel"/>
    <w:tmpl w:val="456CD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8A1C01"/>
    <w:multiLevelType w:val="hybridMultilevel"/>
    <w:tmpl w:val="EF0062D8"/>
    <w:lvl w:ilvl="0" w:tplc="146EF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334729D"/>
    <w:multiLevelType w:val="hybridMultilevel"/>
    <w:tmpl w:val="6AF0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D10242"/>
    <w:multiLevelType w:val="hybridMultilevel"/>
    <w:tmpl w:val="BD9A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21E24"/>
    <w:multiLevelType w:val="hybridMultilevel"/>
    <w:tmpl w:val="C772E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9C2159"/>
    <w:multiLevelType w:val="hybridMultilevel"/>
    <w:tmpl w:val="1070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BD8"/>
    <w:rsid w:val="0002775E"/>
    <w:rsid w:val="0003589C"/>
    <w:rsid w:val="000476A4"/>
    <w:rsid w:val="00065422"/>
    <w:rsid w:val="0009617B"/>
    <w:rsid w:val="000C4DD5"/>
    <w:rsid w:val="000E0AB2"/>
    <w:rsid w:val="000F3D3B"/>
    <w:rsid w:val="000F7271"/>
    <w:rsid w:val="000F7DE6"/>
    <w:rsid w:val="001046E8"/>
    <w:rsid w:val="0010626A"/>
    <w:rsid w:val="001073B7"/>
    <w:rsid w:val="00110FB3"/>
    <w:rsid w:val="001242F9"/>
    <w:rsid w:val="00134BC1"/>
    <w:rsid w:val="0013507B"/>
    <w:rsid w:val="00137D70"/>
    <w:rsid w:val="0017724C"/>
    <w:rsid w:val="00177A45"/>
    <w:rsid w:val="001B0461"/>
    <w:rsid w:val="001D6C81"/>
    <w:rsid w:val="001E036F"/>
    <w:rsid w:val="00201DFC"/>
    <w:rsid w:val="00295559"/>
    <w:rsid w:val="002C0634"/>
    <w:rsid w:val="002C1661"/>
    <w:rsid w:val="002C2CF4"/>
    <w:rsid w:val="002D057D"/>
    <w:rsid w:val="002E1A48"/>
    <w:rsid w:val="002E24F1"/>
    <w:rsid w:val="00301A18"/>
    <w:rsid w:val="00321903"/>
    <w:rsid w:val="00345E42"/>
    <w:rsid w:val="00351C0E"/>
    <w:rsid w:val="00353647"/>
    <w:rsid w:val="00376CFB"/>
    <w:rsid w:val="003800A0"/>
    <w:rsid w:val="003909FF"/>
    <w:rsid w:val="00392335"/>
    <w:rsid w:val="003A10AE"/>
    <w:rsid w:val="003C046B"/>
    <w:rsid w:val="003E301B"/>
    <w:rsid w:val="003E3E14"/>
    <w:rsid w:val="003F3EBF"/>
    <w:rsid w:val="00427354"/>
    <w:rsid w:val="004308E0"/>
    <w:rsid w:val="004343D7"/>
    <w:rsid w:val="0044276C"/>
    <w:rsid w:val="004447DB"/>
    <w:rsid w:val="00445CF7"/>
    <w:rsid w:val="00460E64"/>
    <w:rsid w:val="004C4317"/>
    <w:rsid w:val="004C67E8"/>
    <w:rsid w:val="004D166D"/>
    <w:rsid w:val="004D5BD8"/>
    <w:rsid w:val="00513DD9"/>
    <w:rsid w:val="005144E7"/>
    <w:rsid w:val="0054105F"/>
    <w:rsid w:val="00547C43"/>
    <w:rsid w:val="005601F6"/>
    <w:rsid w:val="005642E8"/>
    <w:rsid w:val="00576691"/>
    <w:rsid w:val="00587164"/>
    <w:rsid w:val="005A7ABF"/>
    <w:rsid w:val="005C1E54"/>
    <w:rsid w:val="005D3CCF"/>
    <w:rsid w:val="006039B7"/>
    <w:rsid w:val="006132C1"/>
    <w:rsid w:val="00616561"/>
    <w:rsid w:val="00627DFC"/>
    <w:rsid w:val="0065734B"/>
    <w:rsid w:val="00657E43"/>
    <w:rsid w:val="00667564"/>
    <w:rsid w:val="006862D1"/>
    <w:rsid w:val="006A051F"/>
    <w:rsid w:val="006A1CC4"/>
    <w:rsid w:val="006C7BE8"/>
    <w:rsid w:val="006D47A2"/>
    <w:rsid w:val="006D5765"/>
    <w:rsid w:val="006F0F92"/>
    <w:rsid w:val="006F0FCB"/>
    <w:rsid w:val="00700EAE"/>
    <w:rsid w:val="00705112"/>
    <w:rsid w:val="00711D28"/>
    <w:rsid w:val="00740D11"/>
    <w:rsid w:val="00756777"/>
    <w:rsid w:val="00763E46"/>
    <w:rsid w:val="0077490C"/>
    <w:rsid w:val="00777FE6"/>
    <w:rsid w:val="007806A4"/>
    <w:rsid w:val="00785F52"/>
    <w:rsid w:val="00791024"/>
    <w:rsid w:val="007C54E4"/>
    <w:rsid w:val="007D120D"/>
    <w:rsid w:val="007F1523"/>
    <w:rsid w:val="00820FDD"/>
    <w:rsid w:val="00834301"/>
    <w:rsid w:val="00865C7E"/>
    <w:rsid w:val="00870A9F"/>
    <w:rsid w:val="00887110"/>
    <w:rsid w:val="00895AC3"/>
    <w:rsid w:val="008972BF"/>
    <w:rsid w:val="008A16F2"/>
    <w:rsid w:val="008B272E"/>
    <w:rsid w:val="008B5D0F"/>
    <w:rsid w:val="008B6F83"/>
    <w:rsid w:val="008E24FE"/>
    <w:rsid w:val="008E5A6E"/>
    <w:rsid w:val="008F0A19"/>
    <w:rsid w:val="009014EA"/>
    <w:rsid w:val="009031BA"/>
    <w:rsid w:val="00913CA4"/>
    <w:rsid w:val="0092310B"/>
    <w:rsid w:val="009476F2"/>
    <w:rsid w:val="009B1F59"/>
    <w:rsid w:val="009C2B9D"/>
    <w:rsid w:val="009E5D99"/>
    <w:rsid w:val="009F02A9"/>
    <w:rsid w:val="00A02B07"/>
    <w:rsid w:val="00A13BC4"/>
    <w:rsid w:val="00A31F2A"/>
    <w:rsid w:val="00A44B15"/>
    <w:rsid w:val="00A50134"/>
    <w:rsid w:val="00A57040"/>
    <w:rsid w:val="00A70DAD"/>
    <w:rsid w:val="00A754CB"/>
    <w:rsid w:val="00A80657"/>
    <w:rsid w:val="00A8269A"/>
    <w:rsid w:val="00AA790E"/>
    <w:rsid w:val="00AB25CE"/>
    <w:rsid w:val="00AC1F14"/>
    <w:rsid w:val="00AD6BDF"/>
    <w:rsid w:val="00AE2CC1"/>
    <w:rsid w:val="00B040F0"/>
    <w:rsid w:val="00B064DC"/>
    <w:rsid w:val="00B112E5"/>
    <w:rsid w:val="00B20F2F"/>
    <w:rsid w:val="00B21FAF"/>
    <w:rsid w:val="00B27554"/>
    <w:rsid w:val="00B3424C"/>
    <w:rsid w:val="00B441BA"/>
    <w:rsid w:val="00B62E59"/>
    <w:rsid w:val="00B63B9C"/>
    <w:rsid w:val="00B818BE"/>
    <w:rsid w:val="00B92211"/>
    <w:rsid w:val="00B95647"/>
    <w:rsid w:val="00B970F9"/>
    <w:rsid w:val="00BA348A"/>
    <w:rsid w:val="00BA407B"/>
    <w:rsid w:val="00BA71FD"/>
    <w:rsid w:val="00BC0D2E"/>
    <w:rsid w:val="00BC2125"/>
    <w:rsid w:val="00C03EEC"/>
    <w:rsid w:val="00C044D3"/>
    <w:rsid w:val="00C36E6E"/>
    <w:rsid w:val="00C5534B"/>
    <w:rsid w:val="00C62958"/>
    <w:rsid w:val="00C74F8E"/>
    <w:rsid w:val="00C8448B"/>
    <w:rsid w:val="00C90E47"/>
    <w:rsid w:val="00C94070"/>
    <w:rsid w:val="00CC0C51"/>
    <w:rsid w:val="00CD3D60"/>
    <w:rsid w:val="00CD3E1B"/>
    <w:rsid w:val="00CD6D2D"/>
    <w:rsid w:val="00D0672F"/>
    <w:rsid w:val="00D131CB"/>
    <w:rsid w:val="00D176BC"/>
    <w:rsid w:val="00D427E5"/>
    <w:rsid w:val="00D604BC"/>
    <w:rsid w:val="00D61983"/>
    <w:rsid w:val="00D7287B"/>
    <w:rsid w:val="00D75DD6"/>
    <w:rsid w:val="00D81B5C"/>
    <w:rsid w:val="00D822BD"/>
    <w:rsid w:val="00D910C8"/>
    <w:rsid w:val="00DA2A1A"/>
    <w:rsid w:val="00DA4E2C"/>
    <w:rsid w:val="00DB544E"/>
    <w:rsid w:val="00DC1EA2"/>
    <w:rsid w:val="00DE698C"/>
    <w:rsid w:val="00DF7188"/>
    <w:rsid w:val="00E035D7"/>
    <w:rsid w:val="00E036C5"/>
    <w:rsid w:val="00E620C5"/>
    <w:rsid w:val="00E6762F"/>
    <w:rsid w:val="00E701D9"/>
    <w:rsid w:val="00E74E1F"/>
    <w:rsid w:val="00E80EFC"/>
    <w:rsid w:val="00EA0DB2"/>
    <w:rsid w:val="00EB0018"/>
    <w:rsid w:val="00EB0CBD"/>
    <w:rsid w:val="00EB1AC2"/>
    <w:rsid w:val="00EC4ADD"/>
    <w:rsid w:val="00ED2AFC"/>
    <w:rsid w:val="00ED3B72"/>
    <w:rsid w:val="00EE1BBF"/>
    <w:rsid w:val="00EE36A5"/>
    <w:rsid w:val="00F06A64"/>
    <w:rsid w:val="00F37A5E"/>
    <w:rsid w:val="00F56C85"/>
    <w:rsid w:val="00FA0415"/>
    <w:rsid w:val="00FA2AF6"/>
    <w:rsid w:val="00FA2BF8"/>
    <w:rsid w:val="00FA617C"/>
    <w:rsid w:val="00FC338B"/>
    <w:rsid w:val="00FC5C2C"/>
    <w:rsid w:val="00FC6027"/>
    <w:rsid w:val="00FD0CE3"/>
    <w:rsid w:val="00FD7201"/>
    <w:rsid w:val="00FF1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c"/>
    </o:shapedefaults>
    <o:shapelayout v:ext="edit">
      <o:idmap v:ext="edit" data="1"/>
    </o:shapelayout>
  </w:shapeDefaults>
  <w:decimalSymbol w:val="."/>
  <w:listSeparator w:val=","/>
  <w14:docId w14:val="1299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D2E"/>
  </w:style>
  <w:style w:type="paragraph" w:styleId="Heading1">
    <w:name w:val="heading 1"/>
    <w:basedOn w:val="Normal"/>
    <w:next w:val="Normal"/>
    <w:link w:val="Heading1Char"/>
    <w:uiPriority w:val="9"/>
    <w:qFormat/>
    <w:rsid w:val="00BC0D2E"/>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C0D2E"/>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C0D2E"/>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C0D2E"/>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C0D2E"/>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C0D2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C0D2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C0D2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C0D2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D2E"/>
    <w:rPr>
      <w:smallCaps/>
      <w:spacing w:val="5"/>
      <w:sz w:val="36"/>
      <w:szCs w:val="36"/>
    </w:rPr>
  </w:style>
  <w:style w:type="character" w:customStyle="1" w:styleId="Heading2Char">
    <w:name w:val="Heading 2 Char"/>
    <w:basedOn w:val="DefaultParagraphFont"/>
    <w:link w:val="Heading2"/>
    <w:uiPriority w:val="9"/>
    <w:semiHidden/>
    <w:rsid w:val="00BC0D2E"/>
    <w:rPr>
      <w:smallCaps/>
      <w:sz w:val="28"/>
      <w:szCs w:val="28"/>
    </w:rPr>
  </w:style>
  <w:style w:type="paragraph" w:styleId="Title">
    <w:name w:val="Title"/>
    <w:basedOn w:val="Normal"/>
    <w:next w:val="Normal"/>
    <w:link w:val="TitleChar"/>
    <w:uiPriority w:val="10"/>
    <w:qFormat/>
    <w:rsid w:val="00BC0D2E"/>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C0D2E"/>
    <w:rPr>
      <w:smallCaps/>
      <w:sz w:val="52"/>
      <w:szCs w:val="52"/>
    </w:rPr>
  </w:style>
  <w:style w:type="paragraph" w:styleId="Subtitle">
    <w:name w:val="Subtitle"/>
    <w:basedOn w:val="Normal"/>
    <w:next w:val="Normal"/>
    <w:link w:val="SubtitleChar"/>
    <w:uiPriority w:val="11"/>
    <w:qFormat/>
    <w:rsid w:val="00BC0D2E"/>
    <w:rPr>
      <w:i/>
      <w:iCs/>
      <w:smallCaps/>
      <w:spacing w:val="10"/>
      <w:sz w:val="28"/>
      <w:szCs w:val="28"/>
    </w:rPr>
  </w:style>
  <w:style w:type="character" w:customStyle="1" w:styleId="SubtitleChar">
    <w:name w:val="Subtitle Char"/>
    <w:basedOn w:val="DefaultParagraphFont"/>
    <w:link w:val="Subtitle"/>
    <w:uiPriority w:val="11"/>
    <w:rsid w:val="00BC0D2E"/>
    <w:rPr>
      <w:i/>
      <w:iCs/>
      <w:smallCaps/>
      <w:spacing w:val="10"/>
      <w:sz w:val="28"/>
      <w:szCs w:val="28"/>
    </w:rPr>
  </w:style>
  <w:style w:type="character" w:customStyle="1" w:styleId="Heading3Char">
    <w:name w:val="Heading 3 Char"/>
    <w:basedOn w:val="DefaultParagraphFont"/>
    <w:link w:val="Heading3"/>
    <w:uiPriority w:val="9"/>
    <w:semiHidden/>
    <w:rsid w:val="00BC0D2E"/>
    <w:rPr>
      <w:i/>
      <w:iCs/>
      <w:smallCaps/>
      <w:spacing w:val="5"/>
      <w:sz w:val="26"/>
      <w:szCs w:val="26"/>
    </w:rPr>
  </w:style>
  <w:style w:type="character" w:customStyle="1" w:styleId="Heading4Char">
    <w:name w:val="Heading 4 Char"/>
    <w:basedOn w:val="DefaultParagraphFont"/>
    <w:link w:val="Heading4"/>
    <w:uiPriority w:val="9"/>
    <w:semiHidden/>
    <w:rsid w:val="00BC0D2E"/>
    <w:rPr>
      <w:b/>
      <w:bCs/>
      <w:spacing w:val="5"/>
      <w:sz w:val="24"/>
      <w:szCs w:val="24"/>
    </w:rPr>
  </w:style>
  <w:style w:type="character" w:customStyle="1" w:styleId="Heading5Char">
    <w:name w:val="Heading 5 Char"/>
    <w:basedOn w:val="DefaultParagraphFont"/>
    <w:link w:val="Heading5"/>
    <w:uiPriority w:val="9"/>
    <w:semiHidden/>
    <w:rsid w:val="00BC0D2E"/>
    <w:rPr>
      <w:i/>
      <w:iCs/>
      <w:sz w:val="24"/>
      <w:szCs w:val="24"/>
    </w:rPr>
  </w:style>
  <w:style w:type="character" w:customStyle="1" w:styleId="Heading6Char">
    <w:name w:val="Heading 6 Char"/>
    <w:basedOn w:val="DefaultParagraphFont"/>
    <w:link w:val="Heading6"/>
    <w:uiPriority w:val="9"/>
    <w:semiHidden/>
    <w:rsid w:val="00BC0D2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C0D2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C0D2E"/>
    <w:rPr>
      <w:b/>
      <w:bCs/>
      <w:color w:val="7F7F7F" w:themeColor="text1" w:themeTint="80"/>
      <w:sz w:val="20"/>
      <w:szCs w:val="20"/>
    </w:rPr>
  </w:style>
  <w:style w:type="character" w:customStyle="1" w:styleId="Heading9Char">
    <w:name w:val="Heading 9 Char"/>
    <w:basedOn w:val="DefaultParagraphFont"/>
    <w:link w:val="Heading9"/>
    <w:uiPriority w:val="9"/>
    <w:semiHidden/>
    <w:rsid w:val="00BC0D2E"/>
    <w:rPr>
      <w:b/>
      <w:bCs/>
      <w:i/>
      <w:iCs/>
      <w:color w:val="7F7F7F" w:themeColor="text1" w:themeTint="80"/>
      <w:sz w:val="18"/>
      <w:szCs w:val="18"/>
    </w:rPr>
  </w:style>
  <w:style w:type="character" w:styleId="Strong">
    <w:name w:val="Strong"/>
    <w:uiPriority w:val="22"/>
    <w:qFormat/>
    <w:rsid w:val="00BC0D2E"/>
    <w:rPr>
      <w:b/>
      <w:bCs/>
    </w:rPr>
  </w:style>
  <w:style w:type="character" w:styleId="Emphasis">
    <w:name w:val="Emphasis"/>
    <w:uiPriority w:val="20"/>
    <w:qFormat/>
    <w:rsid w:val="00BC0D2E"/>
    <w:rPr>
      <w:b/>
      <w:bCs/>
      <w:i/>
      <w:iCs/>
      <w:spacing w:val="10"/>
    </w:rPr>
  </w:style>
  <w:style w:type="paragraph" w:styleId="NoSpacing">
    <w:name w:val="No Spacing"/>
    <w:basedOn w:val="Normal"/>
    <w:uiPriority w:val="1"/>
    <w:qFormat/>
    <w:rsid w:val="00BC0D2E"/>
    <w:pPr>
      <w:spacing w:after="0" w:line="240" w:lineRule="auto"/>
    </w:pPr>
  </w:style>
  <w:style w:type="paragraph" w:styleId="ListParagraph">
    <w:name w:val="List Paragraph"/>
    <w:basedOn w:val="Normal"/>
    <w:uiPriority w:val="34"/>
    <w:qFormat/>
    <w:rsid w:val="00BC0D2E"/>
    <w:pPr>
      <w:ind w:left="720"/>
      <w:contextualSpacing/>
    </w:pPr>
  </w:style>
  <w:style w:type="paragraph" w:styleId="Quote">
    <w:name w:val="Quote"/>
    <w:basedOn w:val="Normal"/>
    <w:next w:val="Normal"/>
    <w:link w:val="QuoteChar"/>
    <w:uiPriority w:val="29"/>
    <w:qFormat/>
    <w:rsid w:val="00BC0D2E"/>
    <w:rPr>
      <w:i/>
      <w:iCs/>
    </w:rPr>
  </w:style>
  <w:style w:type="character" w:customStyle="1" w:styleId="QuoteChar">
    <w:name w:val="Quote Char"/>
    <w:basedOn w:val="DefaultParagraphFont"/>
    <w:link w:val="Quote"/>
    <w:uiPriority w:val="29"/>
    <w:rsid w:val="00BC0D2E"/>
    <w:rPr>
      <w:i/>
      <w:iCs/>
    </w:rPr>
  </w:style>
  <w:style w:type="paragraph" w:styleId="IntenseQuote">
    <w:name w:val="Intense Quote"/>
    <w:basedOn w:val="Normal"/>
    <w:next w:val="Normal"/>
    <w:link w:val="IntenseQuoteChar"/>
    <w:uiPriority w:val="30"/>
    <w:qFormat/>
    <w:rsid w:val="00BC0D2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C0D2E"/>
    <w:rPr>
      <w:i/>
      <w:iCs/>
    </w:rPr>
  </w:style>
  <w:style w:type="character" w:styleId="SubtleEmphasis">
    <w:name w:val="Subtle Emphasis"/>
    <w:uiPriority w:val="19"/>
    <w:qFormat/>
    <w:rsid w:val="00BC0D2E"/>
    <w:rPr>
      <w:i/>
      <w:iCs/>
    </w:rPr>
  </w:style>
  <w:style w:type="character" w:styleId="IntenseEmphasis">
    <w:name w:val="Intense Emphasis"/>
    <w:uiPriority w:val="21"/>
    <w:qFormat/>
    <w:rsid w:val="00BC0D2E"/>
    <w:rPr>
      <w:b/>
      <w:bCs/>
      <w:i/>
      <w:iCs/>
    </w:rPr>
  </w:style>
  <w:style w:type="character" w:styleId="SubtleReference">
    <w:name w:val="Subtle Reference"/>
    <w:basedOn w:val="DefaultParagraphFont"/>
    <w:uiPriority w:val="31"/>
    <w:qFormat/>
    <w:rsid w:val="00BC0D2E"/>
    <w:rPr>
      <w:smallCaps/>
    </w:rPr>
  </w:style>
  <w:style w:type="character" w:styleId="IntenseReference">
    <w:name w:val="Intense Reference"/>
    <w:uiPriority w:val="32"/>
    <w:qFormat/>
    <w:rsid w:val="00BC0D2E"/>
    <w:rPr>
      <w:b/>
      <w:bCs/>
      <w:smallCaps/>
    </w:rPr>
  </w:style>
  <w:style w:type="character" w:styleId="BookTitle">
    <w:name w:val="Book Title"/>
    <w:basedOn w:val="DefaultParagraphFont"/>
    <w:uiPriority w:val="33"/>
    <w:qFormat/>
    <w:rsid w:val="00BC0D2E"/>
    <w:rPr>
      <w:i/>
      <w:iCs/>
      <w:smallCaps/>
      <w:spacing w:val="5"/>
    </w:rPr>
  </w:style>
  <w:style w:type="paragraph" w:styleId="TOCHeading">
    <w:name w:val="TOC Heading"/>
    <w:basedOn w:val="Heading1"/>
    <w:next w:val="Normal"/>
    <w:uiPriority w:val="39"/>
    <w:semiHidden/>
    <w:unhideWhenUsed/>
    <w:qFormat/>
    <w:rsid w:val="00BC0D2E"/>
    <w:pPr>
      <w:outlineLvl w:val="9"/>
    </w:pPr>
  </w:style>
  <w:style w:type="character" w:styleId="PlaceholderText">
    <w:name w:val="Placeholder Text"/>
    <w:basedOn w:val="DefaultParagraphFont"/>
    <w:uiPriority w:val="99"/>
    <w:semiHidden/>
    <w:rsid w:val="00134BC1"/>
    <w:rPr>
      <w:color w:val="808080"/>
    </w:rPr>
  </w:style>
  <w:style w:type="paragraph" w:styleId="BalloonText">
    <w:name w:val="Balloon Text"/>
    <w:basedOn w:val="Normal"/>
    <w:link w:val="BalloonTextChar"/>
    <w:uiPriority w:val="99"/>
    <w:semiHidden/>
    <w:unhideWhenUsed/>
    <w:rsid w:val="0013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BC1"/>
    <w:rPr>
      <w:rFonts w:ascii="Tahoma" w:hAnsi="Tahoma" w:cs="Tahoma"/>
      <w:sz w:val="16"/>
      <w:szCs w:val="16"/>
    </w:rPr>
  </w:style>
  <w:style w:type="table" w:styleId="TableGrid">
    <w:name w:val="Table Grid"/>
    <w:basedOn w:val="TableNormal"/>
    <w:uiPriority w:val="59"/>
    <w:rsid w:val="00134B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3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BC1"/>
  </w:style>
  <w:style w:type="paragraph" w:styleId="Footer">
    <w:name w:val="footer"/>
    <w:basedOn w:val="Normal"/>
    <w:link w:val="FooterChar"/>
    <w:uiPriority w:val="99"/>
    <w:unhideWhenUsed/>
    <w:rsid w:val="0013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BC1"/>
  </w:style>
  <w:style w:type="character" w:styleId="Hyperlink">
    <w:name w:val="Hyperlink"/>
    <w:basedOn w:val="DefaultParagraphFont"/>
    <w:uiPriority w:val="99"/>
    <w:unhideWhenUsed/>
    <w:rsid w:val="00C8448B"/>
    <w:rPr>
      <w:color w:val="5F5F5F" w:themeColor="hyperlink"/>
      <w:u w:val="single"/>
    </w:rPr>
  </w:style>
  <w:style w:type="character" w:styleId="FollowedHyperlink">
    <w:name w:val="FollowedHyperlink"/>
    <w:basedOn w:val="DefaultParagraphFont"/>
    <w:uiPriority w:val="99"/>
    <w:semiHidden/>
    <w:unhideWhenUsed/>
    <w:rsid w:val="00A8269A"/>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D2E"/>
  </w:style>
  <w:style w:type="paragraph" w:styleId="Heading1">
    <w:name w:val="heading 1"/>
    <w:basedOn w:val="Normal"/>
    <w:next w:val="Normal"/>
    <w:link w:val="Heading1Char"/>
    <w:uiPriority w:val="9"/>
    <w:qFormat/>
    <w:rsid w:val="00BC0D2E"/>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C0D2E"/>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C0D2E"/>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C0D2E"/>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C0D2E"/>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C0D2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C0D2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C0D2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C0D2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D2E"/>
    <w:rPr>
      <w:smallCaps/>
      <w:spacing w:val="5"/>
      <w:sz w:val="36"/>
      <w:szCs w:val="36"/>
    </w:rPr>
  </w:style>
  <w:style w:type="character" w:customStyle="1" w:styleId="Heading2Char">
    <w:name w:val="Heading 2 Char"/>
    <w:basedOn w:val="DefaultParagraphFont"/>
    <w:link w:val="Heading2"/>
    <w:uiPriority w:val="9"/>
    <w:semiHidden/>
    <w:rsid w:val="00BC0D2E"/>
    <w:rPr>
      <w:smallCaps/>
      <w:sz w:val="28"/>
      <w:szCs w:val="28"/>
    </w:rPr>
  </w:style>
  <w:style w:type="paragraph" w:styleId="Title">
    <w:name w:val="Title"/>
    <w:basedOn w:val="Normal"/>
    <w:next w:val="Normal"/>
    <w:link w:val="TitleChar"/>
    <w:uiPriority w:val="10"/>
    <w:qFormat/>
    <w:rsid w:val="00BC0D2E"/>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C0D2E"/>
    <w:rPr>
      <w:smallCaps/>
      <w:sz w:val="52"/>
      <w:szCs w:val="52"/>
    </w:rPr>
  </w:style>
  <w:style w:type="paragraph" w:styleId="Subtitle">
    <w:name w:val="Subtitle"/>
    <w:basedOn w:val="Normal"/>
    <w:next w:val="Normal"/>
    <w:link w:val="SubtitleChar"/>
    <w:uiPriority w:val="11"/>
    <w:qFormat/>
    <w:rsid w:val="00BC0D2E"/>
    <w:rPr>
      <w:i/>
      <w:iCs/>
      <w:smallCaps/>
      <w:spacing w:val="10"/>
      <w:sz w:val="28"/>
      <w:szCs w:val="28"/>
    </w:rPr>
  </w:style>
  <w:style w:type="character" w:customStyle="1" w:styleId="SubtitleChar">
    <w:name w:val="Subtitle Char"/>
    <w:basedOn w:val="DefaultParagraphFont"/>
    <w:link w:val="Subtitle"/>
    <w:uiPriority w:val="11"/>
    <w:rsid w:val="00BC0D2E"/>
    <w:rPr>
      <w:i/>
      <w:iCs/>
      <w:smallCaps/>
      <w:spacing w:val="10"/>
      <w:sz w:val="28"/>
      <w:szCs w:val="28"/>
    </w:rPr>
  </w:style>
  <w:style w:type="character" w:customStyle="1" w:styleId="Heading3Char">
    <w:name w:val="Heading 3 Char"/>
    <w:basedOn w:val="DefaultParagraphFont"/>
    <w:link w:val="Heading3"/>
    <w:uiPriority w:val="9"/>
    <w:semiHidden/>
    <w:rsid w:val="00BC0D2E"/>
    <w:rPr>
      <w:i/>
      <w:iCs/>
      <w:smallCaps/>
      <w:spacing w:val="5"/>
      <w:sz w:val="26"/>
      <w:szCs w:val="26"/>
    </w:rPr>
  </w:style>
  <w:style w:type="character" w:customStyle="1" w:styleId="Heading4Char">
    <w:name w:val="Heading 4 Char"/>
    <w:basedOn w:val="DefaultParagraphFont"/>
    <w:link w:val="Heading4"/>
    <w:uiPriority w:val="9"/>
    <w:semiHidden/>
    <w:rsid w:val="00BC0D2E"/>
    <w:rPr>
      <w:b/>
      <w:bCs/>
      <w:spacing w:val="5"/>
      <w:sz w:val="24"/>
      <w:szCs w:val="24"/>
    </w:rPr>
  </w:style>
  <w:style w:type="character" w:customStyle="1" w:styleId="Heading5Char">
    <w:name w:val="Heading 5 Char"/>
    <w:basedOn w:val="DefaultParagraphFont"/>
    <w:link w:val="Heading5"/>
    <w:uiPriority w:val="9"/>
    <w:semiHidden/>
    <w:rsid w:val="00BC0D2E"/>
    <w:rPr>
      <w:i/>
      <w:iCs/>
      <w:sz w:val="24"/>
      <w:szCs w:val="24"/>
    </w:rPr>
  </w:style>
  <w:style w:type="character" w:customStyle="1" w:styleId="Heading6Char">
    <w:name w:val="Heading 6 Char"/>
    <w:basedOn w:val="DefaultParagraphFont"/>
    <w:link w:val="Heading6"/>
    <w:uiPriority w:val="9"/>
    <w:semiHidden/>
    <w:rsid w:val="00BC0D2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C0D2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C0D2E"/>
    <w:rPr>
      <w:b/>
      <w:bCs/>
      <w:color w:val="7F7F7F" w:themeColor="text1" w:themeTint="80"/>
      <w:sz w:val="20"/>
      <w:szCs w:val="20"/>
    </w:rPr>
  </w:style>
  <w:style w:type="character" w:customStyle="1" w:styleId="Heading9Char">
    <w:name w:val="Heading 9 Char"/>
    <w:basedOn w:val="DefaultParagraphFont"/>
    <w:link w:val="Heading9"/>
    <w:uiPriority w:val="9"/>
    <w:semiHidden/>
    <w:rsid w:val="00BC0D2E"/>
    <w:rPr>
      <w:b/>
      <w:bCs/>
      <w:i/>
      <w:iCs/>
      <w:color w:val="7F7F7F" w:themeColor="text1" w:themeTint="80"/>
      <w:sz w:val="18"/>
      <w:szCs w:val="18"/>
    </w:rPr>
  </w:style>
  <w:style w:type="character" w:styleId="Strong">
    <w:name w:val="Strong"/>
    <w:uiPriority w:val="22"/>
    <w:qFormat/>
    <w:rsid w:val="00BC0D2E"/>
    <w:rPr>
      <w:b/>
      <w:bCs/>
    </w:rPr>
  </w:style>
  <w:style w:type="character" w:styleId="Emphasis">
    <w:name w:val="Emphasis"/>
    <w:uiPriority w:val="20"/>
    <w:qFormat/>
    <w:rsid w:val="00BC0D2E"/>
    <w:rPr>
      <w:b/>
      <w:bCs/>
      <w:i/>
      <w:iCs/>
      <w:spacing w:val="10"/>
    </w:rPr>
  </w:style>
  <w:style w:type="paragraph" w:styleId="NoSpacing">
    <w:name w:val="No Spacing"/>
    <w:basedOn w:val="Normal"/>
    <w:uiPriority w:val="1"/>
    <w:qFormat/>
    <w:rsid w:val="00BC0D2E"/>
    <w:pPr>
      <w:spacing w:after="0" w:line="240" w:lineRule="auto"/>
    </w:pPr>
  </w:style>
  <w:style w:type="paragraph" w:styleId="ListParagraph">
    <w:name w:val="List Paragraph"/>
    <w:basedOn w:val="Normal"/>
    <w:uiPriority w:val="34"/>
    <w:qFormat/>
    <w:rsid w:val="00BC0D2E"/>
    <w:pPr>
      <w:ind w:left="720"/>
      <w:contextualSpacing/>
    </w:pPr>
  </w:style>
  <w:style w:type="paragraph" w:styleId="Quote">
    <w:name w:val="Quote"/>
    <w:basedOn w:val="Normal"/>
    <w:next w:val="Normal"/>
    <w:link w:val="QuoteChar"/>
    <w:uiPriority w:val="29"/>
    <w:qFormat/>
    <w:rsid w:val="00BC0D2E"/>
    <w:rPr>
      <w:i/>
      <w:iCs/>
    </w:rPr>
  </w:style>
  <w:style w:type="character" w:customStyle="1" w:styleId="QuoteChar">
    <w:name w:val="Quote Char"/>
    <w:basedOn w:val="DefaultParagraphFont"/>
    <w:link w:val="Quote"/>
    <w:uiPriority w:val="29"/>
    <w:rsid w:val="00BC0D2E"/>
    <w:rPr>
      <w:i/>
      <w:iCs/>
    </w:rPr>
  </w:style>
  <w:style w:type="paragraph" w:styleId="IntenseQuote">
    <w:name w:val="Intense Quote"/>
    <w:basedOn w:val="Normal"/>
    <w:next w:val="Normal"/>
    <w:link w:val="IntenseQuoteChar"/>
    <w:uiPriority w:val="30"/>
    <w:qFormat/>
    <w:rsid w:val="00BC0D2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C0D2E"/>
    <w:rPr>
      <w:i/>
      <w:iCs/>
    </w:rPr>
  </w:style>
  <w:style w:type="character" w:styleId="SubtleEmphasis">
    <w:name w:val="Subtle Emphasis"/>
    <w:uiPriority w:val="19"/>
    <w:qFormat/>
    <w:rsid w:val="00BC0D2E"/>
    <w:rPr>
      <w:i/>
      <w:iCs/>
    </w:rPr>
  </w:style>
  <w:style w:type="character" w:styleId="IntenseEmphasis">
    <w:name w:val="Intense Emphasis"/>
    <w:uiPriority w:val="21"/>
    <w:qFormat/>
    <w:rsid w:val="00BC0D2E"/>
    <w:rPr>
      <w:b/>
      <w:bCs/>
      <w:i/>
      <w:iCs/>
    </w:rPr>
  </w:style>
  <w:style w:type="character" w:styleId="SubtleReference">
    <w:name w:val="Subtle Reference"/>
    <w:basedOn w:val="DefaultParagraphFont"/>
    <w:uiPriority w:val="31"/>
    <w:qFormat/>
    <w:rsid w:val="00BC0D2E"/>
    <w:rPr>
      <w:smallCaps/>
    </w:rPr>
  </w:style>
  <w:style w:type="character" w:styleId="IntenseReference">
    <w:name w:val="Intense Reference"/>
    <w:uiPriority w:val="32"/>
    <w:qFormat/>
    <w:rsid w:val="00BC0D2E"/>
    <w:rPr>
      <w:b/>
      <w:bCs/>
      <w:smallCaps/>
    </w:rPr>
  </w:style>
  <w:style w:type="character" w:styleId="BookTitle">
    <w:name w:val="Book Title"/>
    <w:basedOn w:val="DefaultParagraphFont"/>
    <w:uiPriority w:val="33"/>
    <w:qFormat/>
    <w:rsid w:val="00BC0D2E"/>
    <w:rPr>
      <w:i/>
      <w:iCs/>
      <w:smallCaps/>
      <w:spacing w:val="5"/>
    </w:rPr>
  </w:style>
  <w:style w:type="paragraph" w:styleId="TOCHeading">
    <w:name w:val="TOC Heading"/>
    <w:basedOn w:val="Heading1"/>
    <w:next w:val="Normal"/>
    <w:uiPriority w:val="39"/>
    <w:semiHidden/>
    <w:unhideWhenUsed/>
    <w:qFormat/>
    <w:rsid w:val="00BC0D2E"/>
    <w:pPr>
      <w:outlineLvl w:val="9"/>
    </w:pPr>
  </w:style>
  <w:style w:type="character" w:styleId="PlaceholderText">
    <w:name w:val="Placeholder Text"/>
    <w:basedOn w:val="DefaultParagraphFont"/>
    <w:uiPriority w:val="99"/>
    <w:semiHidden/>
    <w:rsid w:val="00134BC1"/>
    <w:rPr>
      <w:color w:val="808080"/>
    </w:rPr>
  </w:style>
  <w:style w:type="paragraph" w:styleId="BalloonText">
    <w:name w:val="Balloon Text"/>
    <w:basedOn w:val="Normal"/>
    <w:link w:val="BalloonTextChar"/>
    <w:uiPriority w:val="99"/>
    <w:semiHidden/>
    <w:unhideWhenUsed/>
    <w:rsid w:val="0013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BC1"/>
    <w:rPr>
      <w:rFonts w:ascii="Tahoma" w:hAnsi="Tahoma" w:cs="Tahoma"/>
      <w:sz w:val="16"/>
      <w:szCs w:val="16"/>
    </w:rPr>
  </w:style>
  <w:style w:type="table" w:styleId="TableGrid">
    <w:name w:val="Table Grid"/>
    <w:basedOn w:val="TableNormal"/>
    <w:uiPriority w:val="59"/>
    <w:rsid w:val="00134B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3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BC1"/>
  </w:style>
  <w:style w:type="paragraph" w:styleId="Footer">
    <w:name w:val="footer"/>
    <w:basedOn w:val="Normal"/>
    <w:link w:val="FooterChar"/>
    <w:uiPriority w:val="99"/>
    <w:unhideWhenUsed/>
    <w:rsid w:val="0013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BC1"/>
  </w:style>
  <w:style w:type="character" w:styleId="Hyperlink">
    <w:name w:val="Hyperlink"/>
    <w:basedOn w:val="DefaultParagraphFont"/>
    <w:uiPriority w:val="99"/>
    <w:unhideWhenUsed/>
    <w:rsid w:val="00C8448B"/>
    <w:rPr>
      <w:color w:val="5F5F5F" w:themeColor="hyperlink"/>
      <w:u w:val="single"/>
    </w:rPr>
  </w:style>
  <w:style w:type="character" w:styleId="FollowedHyperlink">
    <w:name w:val="FollowedHyperlink"/>
    <w:basedOn w:val="DefaultParagraphFont"/>
    <w:uiPriority w:val="99"/>
    <w:semiHidden/>
    <w:unhideWhenUsed/>
    <w:rsid w:val="00A8269A"/>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wikihow.com/Conduct-Scientific-Research" TargetMode="External"/><Relationship Id="rId13" Type="http://schemas.openxmlformats.org/officeDocument/2006/relationships/hyperlink" Target="http://www.wikihow.com/Conduct-Scientific-Research" TargetMode="External"/><Relationship Id="rId14" Type="http://schemas.openxmlformats.org/officeDocument/2006/relationships/hyperlink" Target="http://www.gedtestingservice.com/itemsamplerscience/" TargetMode="External"/><Relationship Id="rId15" Type="http://schemas.openxmlformats.org/officeDocument/2006/relationships/hyperlink" Target="http://www.riaepdc.org/Documents/ALALBAASSESSMENT%20GUIDE%20CHAPTER%203.pdf" TargetMode="External"/><Relationship Id="rId16" Type="http://schemas.openxmlformats.org/officeDocument/2006/relationships/image" Target="media/image1.emf"/><Relationship Id="rId17" Type="http://schemas.openxmlformats.org/officeDocument/2006/relationships/image" Target="media/image2.emf"/><Relationship Id="rId18" Type="http://schemas.openxmlformats.org/officeDocument/2006/relationships/image" Target="media/image3.emf"/><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TP030004738.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2">
      <a:majorFont>
        <a:latin typeface="Century Gothic"/>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94BD5-AA07-4521-941F-C6CB58D3274A}">
  <ds:schemaRefs>
    <ds:schemaRef ds:uri="http://schemas.microsoft.com/office/2006/metadata/contentType"/>
    <ds:schemaRef ds:uri="http://schemas.microsoft.com/office/2006/metadata/properties/metaAttributes"/>
  </ds:schemaRefs>
</ds:datastoreItem>
</file>

<file path=customXml/itemProps2.xml><?xml version="1.0" encoding="utf-8"?>
<ds:datastoreItem xmlns:ds="http://schemas.openxmlformats.org/officeDocument/2006/customXml" ds:itemID="{9C8250E2-C61C-420E-9C84-1AA0606545F6}">
  <ds:schemaRefs>
    <ds:schemaRef ds:uri="http://schemas.microsoft.com/sharepoint/v3/contenttype/forms"/>
  </ds:schemaRefs>
</ds:datastoreItem>
</file>

<file path=customXml/itemProps3.xml><?xml version="1.0" encoding="utf-8"?>
<ds:datastoreItem xmlns:ds="http://schemas.openxmlformats.org/officeDocument/2006/customXml" ds:itemID="{1B8F9A5A-7B05-40F5-9F2D-E3ABF3A3D6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F5F10F-9F25-3E4C-902E-82C039C5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\Users\Heather\AppData\Roaming\Microsoft\Templates\TP030004738.dotx</Template>
  <TotalTime>43</TotalTime>
  <Pages>15</Pages>
  <Words>1392</Words>
  <Characters>7936</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Heather</dc:creator>
  <cp:lastModifiedBy>Heather Turngren</cp:lastModifiedBy>
  <cp:revision>19</cp:revision>
  <cp:lastPrinted>2015-01-02T01:25:00Z</cp:lastPrinted>
  <dcterms:created xsi:type="dcterms:W3CDTF">2014-02-19T22:25:00Z</dcterms:created>
  <dcterms:modified xsi:type="dcterms:W3CDTF">2015-04-01T20:27:00Z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TC300047389990</vt:lpwstr>
  </property>
</Properties>
</file>