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B1" w:rsidRPr="002022A0" w:rsidRDefault="00CC36DE">
      <w:pPr>
        <w:rPr>
          <w:i/>
          <w:sz w:val="24"/>
        </w:rPr>
      </w:pPr>
      <w:bookmarkStart w:id="0" w:name="_GoBack"/>
      <w:bookmarkEnd w:id="0"/>
      <w:r w:rsidRPr="002E6C2D">
        <w:rPr>
          <w:b/>
          <w:sz w:val="28"/>
        </w:rPr>
        <w:t>Meeting Schedulers</w:t>
      </w:r>
      <w:r w:rsidR="00F577B1">
        <w:rPr>
          <w:b/>
          <w:sz w:val="28"/>
        </w:rPr>
        <w:br/>
      </w:r>
      <w:r w:rsidR="00E91E6D">
        <w:rPr>
          <w:i/>
          <w:sz w:val="24"/>
        </w:rPr>
        <w:t>When you’re t</w:t>
      </w:r>
      <w:r w:rsidR="00F577B1" w:rsidRPr="002022A0">
        <w:rPr>
          <w:i/>
          <w:sz w:val="24"/>
        </w:rPr>
        <w:t>rying to find a meeting time that fits everyone’s schedule.</w:t>
      </w:r>
    </w:p>
    <w:p w:rsidR="00CC36DE" w:rsidRDefault="00CC36DE" w:rsidP="00CC36DE">
      <w:pPr>
        <w:pStyle w:val="ListParagraph"/>
        <w:numPr>
          <w:ilvl w:val="0"/>
          <w:numId w:val="7"/>
        </w:numPr>
      </w:pPr>
      <w:r w:rsidRPr="002E6C2D">
        <w:rPr>
          <w:b/>
        </w:rPr>
        <w:t>Doodle.com</w:t>
      </w:r>
      <w:r>
        <w:t xml:space="preserve"> – simple, easy, and syncs with Outlook and Google calendars.  No sign up to use.</w:t>
      </w:r>
    </w:p>
    <w:p w:rsidR="00CC36DE" w:rsidRDefault="00CC36DE" w:rsidP="00CC36DE">
      <w:pPr>
        <w:pStyle w:val="ListParagraph"/>
        <w:numPr>
          <w:ilvl w:val="0"/>
          <w:numId w:val="7"/>
        </w:numPr>
      </w:pPr>
      <w:r w:rsidRPr="002E6C2D">
        <w:rPr>
          <w:b/>
        </w:rPr>
        <w:t>Xoyondo.com</w:t>
      </w:r>
      <w:r>
        <w:t xml:space="preserve"> – also simple and easy to use, and no sign up required.  Can include opinion polls on other topics (e</w:t>
      </w:r>
      <w:r w:rsidR="004E256B">
        <w:t>.g. where to meet</w:t>
      </w:r>
      <w:r>
        <w:t>) along with the meeting date/time.</w:t>
      </w:r>
    </w:p>
    <w:p w:rsidR="00CC36DE" w:rsidRPr="002022A0" w:rsidRDefault="007A6007">
      <w:pPr>
        <w:rPr>
          <w:i/>
          <w:sz w:val="24"/>
        </w:rPr>
      </w:pPr>
      <w:r>
        <w:rPr>
          <w:b/>
          <w:sz w:val="28"/>
        </w:rPr>
        <w:br/>
      </w:r>
      <w:r w:rsidR="00CC36DE" w:rsidRPr="002E6C2D">
        <w:rPr>
          <w:b/>
          <w:sz w:val="28"/>
        </w:rPr>
        <w:t>Classroom / Program Text Messaging</w:t>
      </w:r>
      <w:r w:rsidR="00F577B1">
        <w:rPr>
          <w:b/>
          <w:sz w:val="28"/>
        </w:rPr>
        <w:br/>
      </w:r>
      <w:r w:rsidR="00E91E6D">
        <w:rPr>
          <w:i/>
          <w:sz w:val="24"/>
        </w:rPr>
        <w:t>For c</w:t>
      </w:r>
      <w:r w:rsidR="00F577B1" w:rsidRPr="002022A0">
        <w:rPr>
          <w:i/>
          <w:sz w:val="24"/>
        </w:rPr>
        <w:t xml:space="preserve">ommunicating </w:t>
      </w:r>
      <w:r w:rsidR="00636DD4">
        <w:rPr>
          <w:i/>
          <w:sz w:val="24"/>
        </w:rPr>
        <w:t>with a group of volunteers quickly without using email</w:t>
      </w:r>
      <w:r w:rsidR="00F509FE">
        <w:rPr>
          <w:i/>
          <w:sz w:val="24"/>
        </w:rPr>
        <w:t>.</w:t>
      </w:r>
    </w:p>
    <w:p w:rsidR="00CC36DE" w:rsidRPr="004D1833" w:rsidRDefault="002E6C2D" w:rsidP="004D1833">
      <w:pPr>
        <w:rPr>
          <w:b/>
        </w:rPr>
      </w:pPr>
      <w:r w:rsidRPr="004D1833">
        <w:rPr>
          <w:b/>
        </w:rPr>
        <w:t>Remind.com</w:t>
      </w:r>
      <w:r>
        <w:t xml:space="preserve"> – a system for sending text message annou</w:t>
      </w:r>
      <w:r w:rsidR="00636DD4">
        <w:t>ncements</w:t>
      </w:r>
      <w:r w:rsidR="00A034B7">
        <w:t xml:space="preserve"> to a group (volunteers, </w:t>
      </w:r>
      <w:r w:rsidR="00636DD4">
        <w:t>students</w:t>
      </w:r>
      <w:r w:rsidR="00A034B7">
        <w:t>, colleagues</w:t>
      </w:r>
      <w:r w:rsidR="00636DD4">
        <w:t xml:space="preserve">).  </w:t>
      </w:r>
      <w:r w:rsidR="00F509FE">
        <w:t>Need to tell everyone about a snow day or send a reminder</w:t>
      </w:r>
      <w:r w:rsidR="003A3806">
        <w:t xml:space="preserve"> </w:t>
      </w:r>
      <w:r w:rsidR="00F509FE">
        <w:t xml:space="preserve">about spring break?  Want to invite everyone to a training event?  If your group is on Remind, it’s fast and easy.  </w:t>
      </w:r>
      <w:r>
        <w:t xml:space="preserve">A key feature is that Remind keeps everyone’s cell phone numbers private.  </w:t>
      </w:r>
      <w:r w:rsidR="00636DD4">
        <w:t>Recipients</w:t>
      </w:r>
      <w:r>
        <w:t xml:space="preserve"> won’t have your phone # or </w:t>
      </w:r>
      <w:r w:rsidR="00A66F87">
        <w:t>each other’s</w:t>
      </w:r>
      <w:r>
        <w:t>.  Send one message and reach every person who is subscribed to your group.</w:t>
      </w:r>
      <w:r w:rsidR="00F07C65">
        <w:t xml:space="preserve">  </w:t>
      </w:r>
      <w:r w:rsidR="000726D0">
        <w:t xml:space="preserve">Also available as a smartphone/iPad app.  </w:t>
      </w:r>
      <w:r w:rsidR="00F07C65" w:rsidRPr="00713871">
        <w:t>Free!</w:t>
      </w:r>
    </w:p>
    <w:p w:rsidR="00CC36DE" w:rsidRPr="00F577B1" w:rsidRDefault="007A6007">
      <w:pPr>
        <w:rPr>
          <w:sz w:val="24"/>
        </w:rPr>
      </w:pPr>
      <w:r>
        <w:rPr>
          <w:b/>
          <w:sz w:val="28"/>
        </w:rPr>
        <w:br/>
      </w:r>
      <w:r w:rsidR="00CC36DE" w:rsidRPr="004D1833">
        <w:rPr>
          <w:b/>
          <w:sz w:val="28"/>
        </w:rPr>
        <w:t>Quick &amp; Easy Video Calling</w:t>
      </w:r>
      <w:r w:rsidR="00A434E6">
        <w:rPr>
          <w:b/>
          <w:sz w:val="28"/>
        </w:rPr>
        <w:t xml:space="preserve"> and Screen Sharing</w:t>
      </w:r>
      <w:r w:rsidR="00F577B1">
        <w:rPr>
          <w:b/>
          <w:sz w:val="28"/>
        </w:rPr>
        <w:br/>
      </w:r>
      <w:r w:rsidR="003A3806">
        <w:rPr>
          <w:i/>
          <w:sz w:val="24"/>
        </w:rPr>
        <w:t>V</w:t>
      </w:r>
      <w:r w:rsidR="00EC1C67">
        <w:rPr>
          <w:i/>
          <w:sz w:val="24"/>
        </w:rPr>
        <w:t>ideo calling in your browser with people who don’t use Skype.</w:t>
      </w:r>
    </w:p>
    <w:p w:rsidR="00CC36DE" w:rsidRPr="00EC1C67" w:rsidRDefault="00EC1C67" w:rsidP="004D1833">
      <w:r>
        <w:rPr>
          <w:b/>
        </w:rPr>
        <w:t xml:space="preserve">Talky.io </w:t>
      </w:r>
      <w:r>
        <w:t>(</w:t>
      </w:r>
      <w:hyperlink r:id="rId6" w:history="1">
        <w:r w:rsidRPr="008E0659">
          <w:rPr>
            <w:rStyle w:val="Hyperlink"/>
          </w:rPr>
          <w:t>https://talky.io/</w:t>
        </w:r>
      </w:hyperlink>
      <w:r>
        <w:t>). Talky allows you to create video chat rooms and invite anyone</w:t>
      </w:r>
      <w:r w:rsidR="00A034B7">
        <w:t xml:space="preserve"> who has a webcam</w:t>
      </w:r>
      <w:r>
        <w:t xml:space="preserve"> to join them (invitation by email or sharing the link for your room).  Talky has features for private rooms (re</w:t>
      </w:r>
      <w:r w:rsidR="00BF5F66">
        <w:t>quiring a password to enter),</w:t>
      </w:r>
      <w:r>
        <w:t xml:space="preserve"> screen sharing</w:t>
      </w:r>
      <w:r w:rsidR="00BF5F66">
        <w:t>, and text chat</w:t>
      </w:r>
      <w:r>
        <w:t>.</w:t>
      </w:r>
      <w:r w:rsidR="00BF5F66">
        <w:t xml:space="preserve">  Nothing to download or install – runs right in your browser.</w:t>
      </w:r>
      <w:r w:rsidR="00A034B7">
        <w:t xml:space="preserve">  Does not run in Internet Explorer.  A</w:t>
      </w:r>
      <w:r>
        <w:t>vailable an iOS app.  Free!</w:t>
      </w:r>
    </w:p>
    <w:p w:rsidR="00CC36DE" w:rsidRPr="002022A0" w:rsidRDefault="007A6007">
      <w:pPr>
        <w:rPr>
          <w:i/>
          <w:sz w:val="24"/>
        </w:rPr>
      </w:pPr>
      <w:r>
        <w:rPr>
          <w:b/>
          <w:sz w:val="28"/>
        </w:rPr>
        <w:br/>
      </w:r>
      <w:r w:rsidR="00CC36DE" w:rsidRPr="004D1833">
        <w:rPr>
          <w:b/>
          <w:sz w:val="28"/>
        </w:rPr>
        <w:t>Online File Storage &amp; Sharing</w:t>
      </w:r>
      <w:r w:rsidR="00F577B1">
        <w:rPr>
          <w:b/>
          <w:sz w:val="28"/>
        </w:rPr>
        <w:br/>
      </w:r>
      <w:r w:rsidR="00A253A0">
        <w:rPr>
          <w:i/>
          <w:sz w:val="24"/>
        </w:rPr>
        <w:t>Access</w:t>
      </w:r>
      <w:r w:rsidR="00F577B1" w:rsidRPr="002022A0">
        <w:rPr>
          <w:i/>
          <w:sz w:val="24"/>
        </w:rPr>
        <w:t xml:space="preserve"> d</w:t>
      </w:r>
      <w:r w:rsidR="00A253A0">
        <w:rPr>
          <w:i/>
          <w:sz w:val="24"/>
        </w:rPr>
        <w:t>ocuments from anywhere &amp; share</w:t>
      </w:r>
      <w:r w:rsidR="00F577B1" w:rsidRPr="002022A0">
        <w:rPr>
          <w:i/>
          <w:sz w:val="24"/>
        </w:rPr>
        <w:t xml:space="preserve"> them with groups.</w:t>
      </w:r>
    </w:p>
    <w:p w:rsidR="00CC36DE" w:rsidRDefault="00CC36DE" w:rsidP="00CC36DE">
      <w:pPr>
        <w:pStyle w:val="ListParagraph"/>
        <w:numPr>
          <w:ilvl w:val="0"/>
          <w:numId w:val="4"/>
        </w:numPr>
      </w:pPr>
      <w:r w:rsidRPr="009C4A59">
        <w:rPr>
          <w:b/>
        </w:rPr>
        <w:t>Google Drive</w:t>
      </w:r>
      <w:r w:rsidR="00F35BD8">
        <w:t xml:space="preserve"> - </w:t>
      </w:r>
      <w:hyperlink r:id="rId7" w:history="1">
        <w:r w:rsidR="00F35BD8" w:rsidRPr="00F26B03">
          <w:rPr>
            <w:rStyle w:val="Hyperlink"/>
          </w:rPr>
          <w:t>http://drive.google.com</w:t>
        </w:r>
      </w:hyperlink>
      <w:r w:rsidR="00F35BD8">
        <w:t>: 15 GB storage free; 100 GB $2/month; 1 TB $10/month.</w:t>
      </w:r>
    </w:p>
    <w:p w:rsidR="00CC36DE" w:rsidRDefault="00CC36DE" w:rsidP="00CC36DE">
      <w:pPr>
        <w:pStyle w:val="ListParagraph"/>
        <w:numPr>
          <w:ilvl w:val="0"/>
          <w:numId w:val="4"/>
        </w:numPr>
      </w:pPr>
      <w:r w:rsidRPr="009C4A59">
        <w:rPr>
          <w:b/>
        </w:rPr>
        <w:t>Dropbox</w:t>
      </w:r>
      <w:r w:rsidR="00F35BD8" w:rsidRPr="009C4A59">
        <w:rPr>
          <w:b/>
        </w:rPr>
        <w:t>.com</w:t>
      </w:r>
      <w:r w:rsidR="00F35BD8">
        <w:t>:  2 GB free (plus incentives a</w:t>
      </w:r>
      <w:r w:rsidR="00BF5F66">
        <w:t>llow you to earn more); 1 TB $8.25</w:t>
      </w:r>
      <w:r w:rsidR="00F35BD8">
        <w:t>/month.</w:t>
      </w:r>
    </w:p>
    <w:p w:rsidR="00CC36DE" w:rsidRDefault="00CC36DE" w:rsidP="00CC36DE">
      <w:pPr>
        <w:pStyle w:val="ListParagraph"/>
        <w:numPr>
          <w:ilvl w:val="0"/>
          <w:numId w:val="4"/>
        </w:numPr>
      </w:pPr>
      <w:r w:rsidRPr="009C4A59">
        <w:rPr>
          <w:b/>
        </w:rPr>
        <w:t>Box</w:t>
      </w:r>
      <w:r w:rsidR="00F35BD8" w:rsidRPr="009C4A59">
        <w:rPr>
          <w:b/>
        </w:rPr>
        <w:t>.com</w:t>
      </w:r>
      <w:r w:rsidR="00F35BD8">
        <w:t>: built for groups; 3-10 users and 100 GB storage for $5/month.</w:t>
      </w:r>
    </w:p>
    <w:p w:rsidR="00CC36DE" w:rsidRDefault="00CC36DE" w:rsidP="00F35BD8">
      <w:pPr>
        <w:pStyle w:val="ListParagraph"/>
        <w:numPr>
          <w:ilvl w:val="0"/>
          <w:numId w:val="4"/>
        </w:numPr>
      </w:pPr>
      <w:r w:rsidRPr="009C4A59">
        <w:rPr>
          <w:b/>
        </w:rPr>
        <w:t>Amazon Cloud</w:t>
      </w:r>
      <w:r w:rsidR="00F35BD8">
        <w:t xml:space="preserve">:  </w:t>
      </w:r>
      <w:hyperlink r:id="rId8" w:history="1">
        <w:r w:rsidR="00F35BD8" w:rsidRPr="00F26B03">
          <w:rPr>
            <w:rStyle w:val="Hyperlink"/>
          </w:rPr>
          <w:t>www.amazon.com/clouddrive/home#</w:t>
        </w:r>
      </w:hyperlink>
      <w:r w:rsidR="00F35BD8">
        <w:t xml:space="preserve"> - a good option for anyone who is an Amazon Prime subscriber</w:t>
      </w:r>
      <w:r w:rsidR="00BF5F66">
        <w:t xml:space="preserve"> or who uses an Amazon device</w:t>
      </w:r>
      <w:r w:rsidR="00F35BD8">
        <w:t>.  Unlimited storage for $60/year.</w:t>
      </w:r>
    </w:p>
    <w:p w:rsidR="009C4A59" w:rsidRDefault="009C4A59" w:rsidP="00F35BD8">
      <w:pPr>
        <w:pStyle w:val="ListParagraph"/>
        <w:numPr>
          <w:ilvl w:val="0"/>
          <w:numId w:val="4"/>
        </w:numPr>
      </w:pPr>
      <w:r>
        <w:rPr>
          <w:b/>
        </w:rPr>
        <w:t xml:space="preserve">Microsoft OneDrive – </w:t>
      </w:r>
      <w:hyperlink r:id="rId9" w:history="1">
        <w:r w:rsidRPr="00F26B03">
          <w:rPr>
            <w:rStyle w:val="Hyperlink"/>
          </w:rPr>
          <w:t>http://onedrive.live.com</w:t>
        </w:r>
      </w:hyperlink>
      <w:r w:rsidR="00BF5F66">
        <w:t xml:space="preserve">:  </w:t>
      </w:r>
      <w:r>
        <w:t>5 GB free</w:t>
      </w:r>
      <w:r w:rsidR="00C0637B">
        <w:t xml:space="preserve"> or 50 GB $2/month</w:t>
      </w:r>
      <w:r>
        <w:t xml:space="preserve"> includes basic online versions of offic</w:t>
      </w:r>
      <w:r w:rsidR="00BF5F66">
        <w:t xml:space="preserve">e (similar to Google Docs).  </w:t>
      </w:r>
      <w:r w:rsidR="00C0637B">
        <w:t>W</w:t>
      </w:r>
      <w:r w:rsidR="00BF5F66">
        <w:t xml:space="preserve">ith an Office 365 subscription (full versions of Office programs) </w:t>
      </w:r>
      <w:r>
        <w:t>1 TB $7/month.  Great option for anyone who wants to get the MS Office suite.</w:t>
      </w:r>
    </w:p>
    <w:p w:rsidR="00C0637B" w:rsidRDefault="00C0637B">
      <w:pPr>
        <w:rPr>
          <w:b/>
          <w:sz w:val="28"/>
        </w:rPr>
      </w:pPr>
      <w:r>
        <w:rPr>
          <w:b/>
          <w:sz w:val="28"/>
        </w:rPr>
        <w:br w:type="page"/>
      </w:r>
    </w:p>
    <w:p w:rsidR="00CC36DE" w:rsidRPr="002022A0" w:rsidRDefault="00CC36DE">
      <w:pPr>
        <w:rPr>
          <w:i/>
          <w:sz w:val="24"/>
        </w:rPr>
      </w:pPr>
      <w:r w:rsidRPr="00B46139">
        <w:rPr>
          <w:b/>
          <w:sz w:val="28"/>
        </w:rPr>
        <w:lastRenderedPageBreak/>
        <w:t>Calendaring</w:t>
      </w:r>
      <w:r w:rsidR="00F577B1">
        <w:rPr>
          <w:b/>
          <w:sz w:val="28"/>
        </w:rPr>
        <w:br/>
      </w:r>
      <w:r w:rsidR="004552DA">
        <w:rPr>
          <w:i/>
          <w:sz w:val="24"/>
        </w:rPr>
        <w:t>Stay</w:t>
      </w:r>
      <w:r w:rsidR="00F577B1" w:rsidRPr="002022A0">
        <w:rPr>
          <w:i/>
          <w:sz w:val="24"/>
        </w:rPr>
        <w:t xml:space="preserve"> on top of appointments with a handy calendar that syncs across devices.</w:t>
      </w:r>
    </w:p>
    <w:p w:rsidR="00CC36DE" w:rsidRDefault="00CC36DE" w:rsidP="00CC36DE">
      <w:pPr>
        <w:pStyle w:val="ListParagraph"/>
        <w:numPr>
          <w:ilvl w:val="0"/>
          <w:numId w:val="3"/>
        </w:numPr>
      </w:pPr>
      <w:r w:rsidRPr="00B46139">
        <w:rPr>
          <w:b/>
        </w:rPr>
        <w:t>Google Calendar</w:t>
      </w:r>
      <w:r w:rsidR="000B11A4">
        <w:t xml:space="preserve"> – </w:t>
      </w:r>
      <w:hyperlink r:id="rId10" w:history="1">
        <w:r w:rsidR="000B11A4" w:rsidRPr="00F26B03">
          <w:rPr>
            <w:rStyle w:val="Hyperlink"/>
          </w:rPr>
          <w:t>http://calendar.google.com</w:t>
        </w:r>
      </w:hyperlink>
      <w:r w:rsidR="000B11A4">
        <w:t xml:space="preserve"> is the go-to option for anyone who already uses other Google products, like Google Drive or Gmail.  Google calendar’s interface i</w:t>
      </w:r>
      <w:r w:rsidR="00654C7B">
        <w:t>sn’t always the prettiest</w:t>
      </w:r>
      <w:r w:rsidR="000B11A4">
        <w:t>, but it’s reliable and always at your fingertips when you’re logged into your Google account.</w:t>
      </w:r>
    </w:p>
    <w:p w:rsidR="00CC36DE" w:rsidRDefault="00654C7B" w:rsidP="003D00C2">
      <w:pPr>
        <w:pStyle w:val="ListParagraph"/>
        <w:numPr>
          <w:ilvl w:val="0"/>
          <w:numId w:val="3"/>
        </w:numPr>
      </w:pPr>
      <w:r>
        <w:rPr>
          <w:b/>
        </w:rPr>
        <w:t xml:space="preserve">Cal </w:t>
      </w:r>
      <w:r>
        <w:t>from Any.do (see below)</w:t>
      </w:r>
      <w:r w:rsidR="000B11A4">
        <w:t xml:space="preserve"> - </w:t>
      </w:r>
      <w:hyperlink r:id="rId11" w:history="1">
        <w:r w:rsidRPr="008E0659">
          <w:rPr>
            <w:rStyle w:val="Hyperlink"/>
          </w:rPr>
          <w:t>https://www.any.do/cal/</w:t>
        </w:r>
      </w:hyperlink>
      <w:r>
        <w:t>.  Cal is a smartphone calendar app that integrates with the to-do list website Any.do. If you’re using Any.do, add Cal to your phone for reminders and on-the-go information.</w:t>
      </w:r>
    </w:p>
    <w:p w:rsidR="00CC36DE" w:rsidRPr="002022A0" w:rsidRDefault="007A6007">
      <w:pPr>
        <w:rPr>
          <w:i/>
          <w:sz w:val="24"/>
        </w:rPr>
      </w:pPr>
      <w:r>
        <w:rPr>
          <w:b/>
          <w:sz w:val="28"/>
        </w:rPr>
        <w:br/>
      </w:r>
      <w:r w:rsidR="00CC36DE" w:rsidRPr="00A2169C">
        <w:rPr>
          <w:b/>
          <w:sz w:val="28"/>
        </w:rPr>
        <w:t>To-do Lists</w:t>
      </w:r>
      <w:r w:rsidR="00654C7B">
        <w:rPr>
          <w:b/>
          <w:sz w:val="28"/>
        </w:rPr>
        <w:t xml:space="preserve"> and Task Managers</w:t>
      </w:r>
      <w:r w:rsidR="00F577B1">
        <w:rPr>
          <w:b/>
          <w:sz w:val="28"/>
        </w:rPr>
        <w:br/>
      </w:r>
      <w:r w:rsidR="004552DA">
        <w:rPr>
          <w:i/>
          <w:sz w:val="24"/>
        </w:rPr>
        <w:t>Keep</w:t>
      </w:r>
      <w:r w:rsidR="00F577B1" w:rsidRPr="002022A0">
        <w:rPr>
          <w:i/>
          <w:sz w:val="24"/>
        </w:rPr>
        <w:t xml:space="preserve"> notes &amp; task lists organized without post-its and paper.</w:t>
      </w:r>
    </w:p>
    <w:p w:rsidR="00CC36DE" w:rsidRPr="00675FE6" w:rsidRDefault="00CC36DE" w:rsidP="00CC36DE">
      <w:pPr>
        <w:pStyle w:val="ListParagraph"/>
        <w:numPr>
          <w:ilvl w:val="0"/>
          <w:numId w:val="2"/>
        </w:numPr>
        <w:rPr>
          <w:b/>
        </w:rPr>
      </w:pPr>
      <w:r w:rsidRPr="00675FE6">
        <w:rPr>
          <w:b/>
        </w:rPr>
        <w:t>Google Keep</w:t>
      </w:r>
      <w:r w:rsidR="0062339D">
        <w:rPr>
          <w:b/>
        </w:rPr>
        <w:t xml:space="preserve"> – </w:t>
      </w:r>
      <w:hyperlink r:id="rId12" w:history="1">
        <w:r w:rsidR="00654C7B" w:rsidRPr="008E0659">
          <w:rPr>
            <w:rStyle w:val="Hyperlink"/>
          </w:rPr>
          <w:t>www.google.com/keep</w:t>
        </w:r>
      </w:hyperlink>
      <w:r w:rsidR="00654C7B">
        <w:t xml:space="preserve"> or </w:t>
      </w:r>
      <w:hyperlink r:id="rId13" w:history="1">
        <w:r w:rsidR="00654C7B" w:rsidRPr="008E0659">
          <w:rPr>
            <w:rStyle w:val="Hyperlink"/>
          </w:rPr>
          <w:t>https://keep.google.com</w:t>
        </w:r>
      </w:hyperlink>
      <w:r w:rsidR="00654C7B">
        <w:t xml:space="preserve">. </w:t>
      </w:r>
      <w:r w:rsidR="0062339D">
        <w:t xml:space="preserve"> If you already use Google products, just login with your Google account.  You can even convert your to-do lists from Keep into documents in Google Docs.</w:t>
      </w:r>
    </w:p>
    <w:p w:rsidR="00CC36DE" w:rsidRPr="0062339D" w:rsidRDefault="00CC36DE" w:rsidP="00CC36DE">
      <w:pPr>
        <w:pStyle w:val="ListParagraph"/>
        <w:numPr>
          <w:ilvl w:val="0"/>
          <w:numId w:val="2"/>
        </w:numPr>
        <w:rPr>
          <w:b/>
        </w:rPr>
      </w:pPr>
      <w:r w:rsidRPr="0062339D">
        <w:rPr>
          <w:b/>
        </w:rPr>
        <w:t>Todoist</w:t>
      </w:r>
      <w:r w:rsidR="0062339D" w:rsidRPr="0062339D">
        <w:rPr>
          <w:b/>
        </w:rPr>
        <w:t xml:space="preserve">.com </w:t>
      </w:r>
      <w:r w:rsidR="0062339D">
        <w:t>– keeps an “inbox” and has useful organizing tools</w:t>
      </w:r>
      <w:r w:rsidR="00654C7B">
        <w:t xml:space="preserve">, reminders, etc.  Designed for </w:t>
      </w:r>
      <w:r w:rsidR="0062339D">
        <w:t>use in a workplace</w:t>
      </w:r>
      <w:r w:rsidR="00654C7B">
        <w:t>, with due dates and group projects</w:t>
      </w:r>
      <w:r w:rsidR="0062339D">
        <w:t>. Basic version is free; upgrade for more features.</w:t>
      </w:r>
    </w:p>
    <w:p w:rsidR="00CC36DE" w:rsidRPr="0062339D" w:rsidRDefault="00CC36DE" w:rsidP="00CC36DE">
      <w:pPr>
        <w:pStyle w:val="ListParagraph"/>
        <w:numPr>
          <w:ilvl w:val="0"/>
          <w:numId w:val="2"/>
        </w:numPr>
        <w:rPr>
          <w:b/>
        </w:rPr>
      </w:pPr>
      <w:r w:rsidRPr="0062339D">
        <w:rPr>
          <w:b/>
        </w:rPr>
        <w:t>Any.do</w:t>
      </w:r>
      <w:r w:rsidR="0062339D">
        <w:rPr>
          <w:b/>
        </w:rPr>
        <w:t xml:space="preserve"> – </w:t>
      </w:r>
      <w:r w:rsidR="0062339D">
        <w:t xml:space="preserve">nice, clean interface, plus social media integration and sharing.  Designed for personal use. </w:t>
      </w:r>
    </w:p>
    <w:p w:rsidR="00CC36DE" w:rsidRPr="0062339D" w:rsidRDefault="00CC36DE" w:rsidP="00CC36DE">
      <w:pPr>
        <w:pStyle w:val="ListParagraph"/>
        <w:numPr>
          <w:ilvl w:val="0"/>
          <w:numId w:val="2"/>
        </w:numPr>
        <w:rPr>
          <w:b/>
        </w:rPr>
      </w:pPr>
      <w:r w:rsidRPr="0062339D">
        <w:rPr>
          <w:b/>
        </w:rPr>
        <w:t>Trello</w:t>
      </w:r>
      <w:r w:rsidR="0062339D" w:rsidRPr="0062339D">
        <w:rPr>
          <w:b/>
        </w:rPr>
        <w:t xml:space="preserve">.com </w:t>
      </w:r>
      <w:r w:rsidR="0062339D">
        <w:rPr>
          <w:b/>
        </w:rPr>
        <w:t xml:space="preserve">– </w:t>
      </w:r>
      <w:r w:rsidR="0062339D">
        <w:t xml:space="preserve">organize your notes and task lists into “boards.”  Designed for teams or group use, you can see who added or changed items by clicking on them. </w:t>
      </w:r>
    </w:p>
    <w:p w:rsidR="00CC36DE" w:rsidRPr="002022A0" w:rsidRDefault="007A6007">
      <w:pPr>
        <w:rPr>
          <w:i/>
          <w:sz w:val="24"/>
        </w:rPr>
      </w:pPr>
      <w:r>
        <w:rPr>
          <w:b/>
          <w:sz w:val="28"/>
        </w:rPr>
        <w:br/>
      </w:r>
      <w:r w:rsidR="00CC36DE" w:rsidRPr="00A2169C">
        <w:rPr>
          <w:b/>
          <w:sz w:val="28"/>
        </w:rPr>
        <w:t>Digital Notebooks</w:t>
      </w:r>
      <w:r w:rsidR="00F577B1">
        <w:rPr>
          <w:b/>
          <w:sz w:val="28"/>
        </w:rPr>
        <w:br/>
      </w:r>
      <w:r w:rsidR="004552DA">
        <w:rPr>
          <w:i/>
          <w:sz w:val="24"/>
        </w:rPr>
        <w:t>Organize</w:t>
      </w:r>
      <w:r w:rsidR="00F577B1" w:rsidRPr="002022A0">
        <w:rPr>
          <w:i/>
          <w:sz w:val="24"/>
        </w:rPr>
        <w:t xml:space="preserve"> all sorts of information in one</w:t>
      </w:r>
      <w:r w:rsidR="006726EB" w:rsidRPr="002022A0">
        <w:rPr>
          <w:i/>
          <w:sz w:val="24"/>
        </w:rPr>
        <w:t xml:space="preserve"> place</w:t>
      </w:r>
      <w:r w:rsidR="00F577B1" w:rsidRPr="002022A0">
        <w:rPr>
          <w:i/>
          <w:sz w:val="24"/>
        </w:rPr>
        <w:t>.</w:t>
      </w:r>
    </w:p>
    <w:p w:rsidR="00CC36DE" w:rsidRDefault="00CC36DE" w:rsidP="00B63D74">
      <w:pPr>
        <w:pStyle w:val="ListParagraph"/>
        <w:numPr>
          <w:ilvl w:val="0"/>
          <w:numId w:val="1"/>
        </w:numPr>
      </w:pPr>
      <w:r w:rsidRPr="00A2169C">
        <w:rPr>
          <w:b/>
        </w:rPr>
        <w:t>Microsoft OneNote</w:t>
      </w:r>
      <w:r w:rsidR="00A2169C">
        <w:t xml:space="preserve"> – part </w:t>
      </w:r>
      <w:r w:rsidR="0072757A">
        <w:t>of the Microsoft Office Suite, p</w:t>
      </w:r>
      <w:r w:rsidR="00A2169C">
        <w:t xml:space="preserve">eople who use OneNote swear by it.  </w:t>
      </w:r>
      <w:r w:rsidR="00675FE6">
        <w:t>Make notebooks for different uses (work, home, groups</w:t>
      </w:r>
      <w:r w:rsidR="002553D0">
        <w:t>, etc.</w:t>
      </w:r>
      <w:r w:rsidR="00675FE6">
        <w:t xml:space="preserve">), folders for each, and pages in each of those.  Think “digital 3-ring binder.”  Add text, pictures, links to websites or videos, etc.  Don’t know if you have OneNote?  </w:t>
      </w:r>
      <w:r w:rsidR="002553D0">
        <w:t xml:space="preserve">Check </w:t>
      </w:r>
      <w:r w:rsidR="00A2169C">
        <w:t>the Microsoft Office folder in your Windows Start Menu to see if you have it.</w:t>
      </w:r>
      <w:r w:rsidR="00B63D74">
        <w:br/>
      </w:r>
      <w:r w:rsidR="00B63D74">
        <w:br/>
        <w:t xml:space="preserve">Want to start with OneNote but not sure where to begin?  Try this free resource, downloadable as a OneNote file: </w:t>
      </w:r>
      <w:hyperlink r:id="rId14" w:history="1">
        <w:r w:rsidR="00B63D74" w:rsidRPr="00342D59">
          <w:rPr>
            <w:rStyle w:val="Hyperlink"/>
          </w:rPr>
          <w:t>http://tinyurl.com/OneNoteToolkit4Teachers</w:t>
        </w:r>
      </w:hyperlink>
      <w:r w:rsidR="00B63D74">
        <w:t xml:space="preserve"> </w:t>
      </w:r>
      <w:r w:rsidR="00B63D74">
        <w:br/>
      </w:r>
    </w:p>
    <w:p w:rsidR="00CC36DE" w:rsidRPr="007D64BF" w:rsidRDefault="00CC36DE" w:rsidP="00CC36DE">
      <w:pPr>
        <w:pStyle w:val="ListParagraph"/>
        <w:numPr>
          <w:ilvl w:val="0"/>
          <w:numId w:val="1"/>
        </w:numPr>
        <w:rPr>
          <w:b/>
        </w:rPr>
      </w:pPr>
      <w:r w:rsidRPr="007D64BF">
        <w:rPr>
          <w:b/>
        </w:rPr>
        <w:t>Evernote</w:t>
      </w:r>
      <w:r w:rsidR="007D64BF">
        <w:rPr>
          <w:b/>
        </w:rPr>
        <w:t>.com –</w:t>
      </w:r>
      <w:r w:rsidR="007D64BF">
        <w:t xml:space="preserve"> </w:t>
      </w:r>
      <w:r w:rsidR="00A0036F">
        <w:t xml:space="preserve">a </w:t>
      </w:r>
      <w:r w:rsidR="00DC3111">
        <w:t>software solution</w:t>
      </w:r>
      <w:r w:rsidR="007D64BF">
        <w:t xml:space="preserve"> that also helps you organize information into digital notebooks.  Easily syncs across devices (tablet, phone, computer).</w:t>
      </w:r>
      <w:r w:rsidR="00DC3111">
        <w:t xml:space="preserve">  </w:t>
      </w:r>
      <w:r w:rsidR="00125399">
        <w:t>As with OneNote, text, pictures, links,</w:t>
      </w:r>
      <w:r w:rsidR="00581D3B">
        <w:t xml:space="preserve"> and</w:t>
      </w:r>
      <w:r w:rsidR="00125399">
        <w:t xml:space="preserve"> videos can all be saved to Evernote.  </w:t>
      </w:r>
      <w:r w:rsidR="00DC3111">
        <w:t>With the browser plugin, easily “clip” websites to add to your notebook.</w:t>
      </w:r>
      <w:r w:rsidR="007D64BF">
        <w:t xml:space="preserve">  </w:t>
      </w:r>
      <w:r w:rsidR="00DC3111">
        <w:t>Free for b</w:t>
      </w:r>
      <w:r w:rsidR="003D00C2">
        <w:t>asic version</w:t>
      </w:r>
      <w:r w:rsidR="00DC3111">
        <w:t xml:space="preserve"> including two devices and 60 MB uploads/month; upgrade for more features</w:t>
      </w:r>
      <w:r w:rsidR="007E1B65">
        <w:t xml:space="preserve"> and more data</w:t>
      </w:r>
      <w:r w:rsidR="00DC3111">
        <w:t xml:space="preserve"> ($3</w:t>
      </w:r>
      <w:r w:rsidR="003D00C2">
        <w:t>5</w:t>
      </w:r>
      <w:r w:rsidR="00DC3111">
        <w:t>/year for the “plus” version; $7</w:t>
      </w:r>
      <w:r w:rsidR="003D00C2">
        <w:t>0/year for “premium”).</w:t>
      </w:r>
    </w:p>
    <w:sectPr w:rsidR="00CC36DE" w:rsidRPr="007D64BF" w:rsidSect="000D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413"/>
    <w:multiLevelType w:val="hybridMultilevel"/>
    <w:tmpl w:val="C184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54C"/>
    <w:multiLevelType w:val="hybridMultilevel"/>
    <w:tmpl w:val="15D88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77208"/>
    <w:multiLevelType w:val="hybridMultilevel"/>
    <w:tmpl w:val="FE7A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0AA5"/>
    <w:multiLevelType w:val="hybridMultilevel"/>
    <w:tmpl w:val="309E7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9F2E0D"/>
    <w:multiLevelType w:val="hybridMultilevel"/>
    <w:tmpl w:val="E1EE0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4D1BF7"/>
    <w:multiLevelType w:val="hybridMultilevel"/>
    <w:tmpl w:val="21EE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274DB7"/>
    <w:multiLevelType w:val="hybridMultilevel"/>
    <w:tmpl w:val="4198D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E"/>
    <w:rsid w:val="000726D0"/>
    <w:rsid w:val="000A194D"/>
    <w:rsid w:val="000B11A4"/>
    <w:rsid w:val="000D1D88"/>
    <w:rsid w:val="00125399"/>
    <w:rsid w:val="002022A0"/>
    <w:rsid w:val="002338DA"/>
    <w:rsid w:val="002553D0"/>
    <w:rsid w:val="0027072F"/>
    <w:rsid w:val="002E6C2D"/>
    <w:rsid w:val="003A3806"/>
    <w:rsid w:val="003C3CD2"/>
    <w:rsid w:val="003D00C2"/>
    <w:rsid w:val="004552DA"/>
    <w:rsid w:val="004D1833"/>
    <w:rsid w:val="004E256B"/>
    <w:rsid w:val="00581D3B"/>
    <w:rsid w:val="0062339D"/>
    <w:rsid w:val="00636DD4"/>
    <w:rsid w:val="00654C7B"/>
    <w:rsid w:val="006726EB"/>
    <w:rsid w:val="00675FE6"/>
    <w:rsid w:val="006F56D1"/>
    <w:rsid w:val="00713871"/>
    <w:rsid w:val="0072757A"/>
    <w:rsid w:val="007A6007"/>
    <w:rsid w:val="007D64BF"/>
    <w:rsid w:val="007E1B65"/>
    <w:rsid w:val="00837D6F"/>
    <w:rsid w:val="008B52C5"/>
    <w:rsid w:val="00985F5B"/>
    <w:rsid w:val="009933D4"/>
    <w:rsid w:val="009C4A59"/>
    <w:rsid w:val="009E259B"/>
    <w:rsid w:val="00A0036F"/>
    <w:rsid w:val="00A034B7"/>
    <w:rsid w:val="00A2169C"/>
    <w:rsid w:val="00A253A0"/>
    <w:rsid w:val="00A30BED"/>
    <w:rsid w:val="00A434E6"/>
    <w:rsid w:val="00A66F87"/>
    <w:rsid w:val="00B46139"/>
    <w:rsid w:val="00B63D74"/>
    <w:rsid w:val="00B9184D"/>
    <w:rsid w:val="00BB6131"/>
    <w:rsid w:val="00BF5F66"/>
    <w:rsid w:val="00C0637B"/>
    <w:rsid w:val="00CC36DE"/>
    <w:rsid w:val="00DB0E6C"/>
    <w:rsid w:val="00DC3111"/>
    <w:rsid w:val="00E91E6D"/>
    <w:rsid w:val="00EC1C67"/>
    <w:rsid w:val="00EE208A"/>
    <w:rsid w:val="00F07C65"/>
    <w:rsid w:val="00F35BD8"/>
    <w:rsid w:val="00F509FE"/>
    <w:rsid w:val="00F577B1"/>
    <w:rsid w:val="00F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5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5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louddrive/home" TargetMode="External"/><Relationship Id="rId13" Type="http://schemas.openxmlformats.org/officeDocument/2006/relationships/hyperlink" Target="https://keep.goog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ive.google.com" TargetMode="External"/><Relationship Id="rId12" Type="http://schemas.openxmlformats.org/officeDocument/2006/relationships/hyperlink" Target="http://www.google.com/kee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lky.io/" TargetMode="External"/><Relationship Id="rId11" Type="http://schemas.openxmlformats.org/officeDocument/2006/relationships/hyperlink" Target="https://www.any.do/c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lendar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edrive.live.com" TargetMode="External"/><Relationship Id="rId14" Type="http://schemas.openxmlformats.org/officeDocument/2006/relationships/hyperlink" Target="http://tinyurl.com/OneNoteToolkit4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Wetenkamp-Brandt</dc:creator>
  <cp:lastModifiedBy>Eleanor Purdy</cp:lastModifiedBy>
  <cp:revision>2</cp:revision>
  <cp:lastPrinted>2016-11-30T17:37:00Z</cp:lastPrinted>
  <dcterms:created xsi:type="dcterms:W3CDTF">2016-12-12T20:03:00Z</dcterms:created>
  <dcterms:modified xsi:type="dcterms:W3CDTF">2016-12-12T20:03:00Z</dcterms:modified>
</cp:coreProperties>
</file>